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A4B2" w14:textId="77777777" w:rsidR="00586FAA" w:rsidRDefault="00586FAA" w:rsidP="00212922">
      <w:pPr>
        <w:widowControl w:val="0"/>
        <w:tabs>
          <w:tab w:val="left" w:pos="1134"/>
        </w:tabs>
        <w:overflowPunct w:val="0"/>
        <w:adjustRightInd w:val="0"/>
        <w:spacing w:line="276" w:lineRule="auto"/>
        <w:ind w:left="3969" w:right="-108"/>
        <w:jc w:val="center"/>
        <w:rPr>
          <w:rFonts w:ascii="Gill Sans MT" w:hAnsi="Gill Sans MT" w:cs="Tw Cen MT"/>
          <w:b/>
          <w:bCs/>
          <w:sz w:val="22"/>
          <w:szCs w:val="22"/>
        </w:rPr>
      </w:pPr>
      <w:r>
        <w:rPr>
          <w:rFonts w:ascii="Gill Alt One MT" w:hAnsi="Gill Alt One MT" w:cs="Tahoma"/>
          <w:noProof/>
        </w:rPr>
        <w:drawing>
          <wp:anchor distT="0" distB="0" distL="114300" distR="114300" simplePos="0" relativeHeight="251659264" behindDoc="0" locked="0" layoutInCell="1" allowOverlap="1" wp14:anchorId="436E6EBA" wp14:editId="7E9A9DDF">
            <wp:simplePos x="0" y="0"/>
            <wp:positionH relativeFrom="margin">
              <wp:align>left</wp:align>
            </wp:positionH>
            <wp:positionV relativeFrom="paragraph">
              <wp:posOffset>-159081</wp:posOffset>
            </wp:positionV>
            <wp:extent cx="2381250" cy="15319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PS-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31955"/>
                    </a:xfrm>
                    <a:prstGeom prst="rect">
                      <a:avLst/>
                    </a:prstGeom>
                  </pic:spPr>
                </pic:pic>
              </a:graphicData>
            </a:graphic>
            <wp14:sizeRelH relativeFrom="page">
              <wp14:pctWidth>0</wp14:pctWidth>
            </wp14:sizeRelH>
            <wp14:sizeRelV relativeFrom="page">
              <wp14:pctHeight>0</wp14:pctHeight>
            </wp14:sizeRelV>
          </wp:anchor>
        </w:drawing>
      </w:r>
    </w:p>
    <w:p w14:paraId="034D0AFF"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RÉPUBLIQUE FRANÇAISE</w:t>
      </w:r>
    </w:p>
    <w:p w14:paraId="3DAB934E"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ARRONDISSEMENT DE DIE</w:t>
      </w:r>
    </w:p>
    <w:p w14:paraId="7A3EF9CA"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DÉPARTEMENT DE LA DROME</w:t>
      </w:r>
    </w:p>
    <w:p w14:paraId="5D01C526"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w:t>
      </w:r>
    </w:p>
    <w:p w14:paraId="27F52BEE" w14:textId="77777777" w:rsidR="00212922"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COMMUNAUTÉ DE COMMUNES DU CRESTOIS</w:t>
      </w:r>
    </w:p>
    <w:p w14:paraId="03A31D3C" w14:textId="77777777" w:rsidR="00EF3E5D" w:rsidRPr="0058193C" w:rsidRDefault="007441CC"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ET DU PAYS DE SAILLANS – Cœur de Drôme</w:t>
      </w:r>
    </w:p>
    <w:p w14:paraId="23A53D1F" w14:textId="77777777" w:rsidR="00EF3E5D" w:rsidRPr="0058193C" w:rsidRDefault="00EF3E5D" w:rsidP="00212922">
      <w:pPr>
        <w:spacing w:after="60" w:line="276" w:lineRule="auto"/>
        <w:jc w:val="both"/>
        <w:rPr>
          <w:rFonts w:ascii="Gill Sans MT" w:hAnsi="Gill Sans MT" w:cs="Tw Cen MT"/>
          <w:sz w:val="22"/>
          <w:szCs w:val="22"/>
        </w:rPr>
      </w:pPr>
    </w:p>
    <w:p w14:paraId="15269C31" w14:textId="7E216B2F" w:rsidR="00EF3E5D" w:rsidRPr="0058193C" w:rsidRDefault="00EF3E5D" w:rsidP="00212922">
      <w:pPr>
        <w:spacing w:line="276" w:lineRule="auto"/>
        <w:jc w:val="center"/>
        <w:rPr>
          <w:rFonts w:ascii="Gill Sans MT" w:hAnsi="Gill Sans MT" w:cs="Tw Cen MT"/>
          <w:b/>
          <w:bCs/>
          <w:sz w:val="22"/>
          <w:szCs w:val="22"/>
        </w:rPr>
      </w:pPr>
      <w:r w:rsidRPr="0058193C">
        <w:rPr>
          <w:rFonts w:ascii="Gill Sans MT" w:hAnsi="Gill Sans MT" w:cs="Tw Cen MT"/>
          <w:b/>
          <w:bCs/>
          <w:sz w:val="22"/>
          <w:szCs w:val="22"/>
        </w:rPr>
        <w:t xml:space="preserve">ARRÊTÉ </w:t>
      </w:r>
      <w:r w:rsidR="00E9329D">
        <w:rPr>
          <w:rFonts w:ascii="Gill Sans MT" w:hAnsi="Gill Sans MT" w:cs="Tw Cen MT"/>
          <w:b/>
          <w:bCs/>
          <w:sz w:val="22"/>
          <w:szCs w:val="22"/>
        </w:rPr>
        <w:t xml:space="preserve">DU PRESIDENT </w:t>
      </w:r>
      <w:r w:rsidRPr="0058193C">
        <w:rPr>
          <w:rFonts w:ascii="Gill Sans MT" w:hAnsi="Gill Sans MT" w:cs="Tw Cen MT"/>
          <w:b/>
          <w:bCs/>
          <w:sz w:val="22"/>
          <w:szCs w:val="22"/>
        </w:rPr>
        <w:t xml:space="preserve">N° </w:t>
      </w:r>
      <w:r w:rsidR="005567F3" w:rsidRPr="0058193C">
        <w:rPr>
          <w:rFonts w:ascii="Gill Sans MT" w:hAnsi="Gill Sans MT" w:cs="Tw Cen MT"/>
          <w:b/>
          <w:bCs/>
          <w:sz w:val="22"/>
          <w:szCs w:val="22"/>
        </w:rPr>
        <w:t>20</w:t>
      </w:r>
      <w:r w:rsidR="005661E7">
        <w:rPr>
          <w:rFonts w:ascii="Gill Sans MT" w:hAnsi="Gill Sans MT" w:cs="Tw Cen MT"/>
          <w:b/>
          <w:bCs/>
          <w:sz w:val="22"/>
          <w:szCs w:val="22"/>
        </w:rPr>
        <w:t>2</w:t>
      </w:r>
      <w:r w:rsidR="00F94C9C">
        <w:rPr>
          <w:rFonts w:ascii="Gill Sans MT" w:hAnsi="Gill Sans MT" w:cs="Tw Cen MT"/>
          <w:b/>
          <w:bCs/>
          <w:sz w:val="22"/>
          <w:szCs w:val="22"/>
        </w:rPr>
        <w:t>2</w:t>
      </w:r>
      <w:r w:rsidR="005567F3" w:rsidRPr="0058193C">
        <w:rPr>
          <w:rFonts w:ascii="Gill Sans MT" w:hAnsi="Gill Sans MT" w:cs="Tw Cen MT"/>
          <w:b/>
          <w:bCs/>
          <w:sz w:val="22"/>
          <w:szCs w:val="22"/>
        </w:rPr>
        <w:t>-</w:t>
      </w:r>
      <w:r w:rsidR="00E906A6">
        <w:rPr>
          <w:rFonts w:ascii="Gill Sans MT" w:hAnsi="Gill Sans MT" w:cs="Tw Cen MT"/>
          <w:b/>
          <w:bCs/>
          <w:sz w:val="22"/>
          <w:szCs w:val="22"/>
        </w:rPr>
        <w:t>275</w:t>
      </w:r>
    </w:p>
    <w:p w14:paraId="0542B3AF" w14:textId="77777777" w:rsidR="00EF3E5D" w:rsidRPr="0058193C" w:rsidRDefault="00EF3E5D" w:rsidP="00212922">
      <w:pPr>
        <w:spacing w:line="276" w:lineRule="auto"/>
        <w:jc w:val="center"/>
        <w:rPr>
          <w:rFonts w:ascii="Gill Sans MT" w:hAnsi="Gill Sans MT" w:cs="Tw Cen MT"/>
          <w:b/>
          <w:bCs/>
          <w:sz w:val="10"/>
          <w:szCs w:val="10"/>
          <w:u w:val="double"/>
        </w:rPr>
      </w:pPr>
    </w:p>
    <w:p w14:paraId="6AF3F6AC" w14:textId="67B1EAEA" w:rsidR="007A0B54" w:rsidRDefault="007A0B54" w:rsidP="007A0B54">
      <w:pPr>
        <w:jc w:val="center"/>
        <w:rPr>
          <w:rFonts w:ascii="Gill Sans MT" w:hAnsi="Gill Sans MT" w:cs="Arial"/>
          <w:b/>
          <w:bCs/>
          <w:sz w:val="28"/>
          <w:szCs w:val="28"/>
        </w:rPr>
      </w:pPr>
      <w:r>
        <w:rPr>
          <w:rFonts w:ascii="Gill Sans MT" w:hAnsi="Gill Sans MT" w:cs="Arial"/>
          <w:b/>
          <w:bCs/>
          <w:sz w:val="28"/>
          <w:szCs w:val="28"/>
        </w:rPr>
        <w:t xml:space="preserve">Portant délégation de signature à </w:t>
      </w:r>
      <w:r w:rsidR="00F94C9C">
        <w:rPr>
          <w:rFonts w:ascii="Gill Sans MT" w:hAnsi="Gill Sans MT" w:cs="Arial"/>
          <w:b/>
          <w:bCs/>
          <w:sz w:val="28"/>
          <w:szCs w:val="28"/>
        </w:rPr>
        <w:t>Monsieur Alexis PETROFF</w:t>
      </w:r>
    </w:p>
    <w:p w14:paraId="2C4B03DF" w14:textId="2916D1E0" w:rsidR="0013450D" w:rsidRPr="0058193C" w:rsidRDefault="007A0B54" w:rsidP="007A0B54">
      <w:pPr>
        <w:spacing w:line="276" w:lineRule="auto"/>
        <w:jc w:val="center"/>
        <w:rPr>
          <w:rFonts w:ascii="Gill Sans MT" w:hAnsi="Gill Sans MT" w:cs="Arial"/>
          <w:b/>
          <w:bCs/>
          <w:sz w:val="28"/>
          <w:szCs w:val="28"/>
        </w:rPr>
      </w:pPr>
      <w:r>
        <w:rPr>
          <w:rFonts w:ascii="Gill Sans MT" w:hAnsi="Gill Sans MT" w:cs="Arial"/>
          <w:b/>
          <w:bCs/>
          <w:sz w:val="28"/>
          <w:szCs w:val="28"/>
        </w:rPr>
        <w:t>Direct</w:t>
      </w:r>
      <w:r w:rsidR="00782146">
        <w:rPr>
          <w:rFonts w:ascii="Gill Sans MT" w:hAnsi="Gill Sans MT" w:cs="Arial"/>
          <w:b/>
          <w:bCs/>
          <w:sz w:val="28"/>
          <w:szCs w:val="28"/>
        </w:rPr>
        <w:t>eur</w:t>
      </w:r>
      <w:r w:rsidR="008A7031">
        <w:rPr>
          <w:rFonts w:ascii="Gill Sans MT" w:hAnsi="Gill Sans MT" w:cs="Arial"/>
          <w:b/>
          <w:bCs/>
          <w:sz w:val="28"/>
          <w:szCs w:val="28"/>
        </w:rPr>
        <w:t xml:space="preserve"> </w:t>
      </w:r>
      <w:r w:rsidR="00F94C9C">
        <w:rPr>
          <w:rFonts w:ascii="Gill Sans MT" w:hAnsi="Gill Sans MT" w:cs="Arial"/>
          <w:b/>
          <w:bCs/>
          <w:sz w:val="28"/>
          <w:szCs w:val="28"/>
        </w:rPr>
        <w:t>du Pôle Technique et Environnement</w:t>
      </w:r>
    </w:p>
    <w:p w14:paraId="39C3FED2" w14:textId="77777777" w:rsidR="003A55AC" w:rsidRPr="0058193C" w:rsidRDefault="003A55AC" w:rsidP="00212922">
      <w:pPr>
        <w:spacing w:line="276" w:lineRule="auto"/>
        <w:jc w:val="both"/>
        <w:rPr>
          <w:rFonts w:ascii="Gill Sans MT" w:hAnsi="Gill Sans MT" w:cs="Arial"/>
          <w:b/>
          <w:bCs/>
          <w:sz w:val="22"/>
          <w:szCs w:val="22"/>
        </w:rPr>
      </w:pPr>
    </w:p>
    <w:p w14:paraId="2F13A41E" w14:textId="77777777" w:rsidR="003D012A" w:rsidRPr="0058193C" w:rsidRDefault="003D012A" w:rsidP="00212922">
      <w:pPr>
        <w:spacing w:line="276" w:lineRule="auto"/>
        <w:jc w:val="both"/>
        <w:rPr>
          <w:rFonts w:ascii="Gill Sans MT" w:hAnsi="Gill Sans MT"/>
          <w:sz w:val="22"/>
          <w:szCs w:val="22"/>
        </w:rPr>
      </w:pPr>
      <w:r w:rsidRPr="0058193C">
        <w:rPr>
          <w:rFonts w:ascii="Gill Sans MT" w:hAnsi="Gill Sans MT" w:cs="Arial"/>
          <w:b/>
          <w:bCs/>
          <w:sz w:val="22"/>
          <w:szCs w:val="22"/>
        </w:rPr>
        <w:t>Le Président de la Communauté de Communes du Crestois et du Pays de Saillans – Cœur de Drôme</w:t>
      </w:r>
    </w:p>
    <w:p w14:paraId="1F8BE6F8" w14:textId="77777777" w:rsidR="006160B4" w:rsidRPr="0058193C" w:rsidRDefault="006160B4" w:rsidP="00212922">
      <w:pPr>
        <w:adjustRightInd w:val="0"/>
        <w:spacing w:line="276" w:lineRule="auto"/>
        <w:jc w:val="both"/>
        <w:rPr>
          <w:rFonts w:ascii="Gill Sans MT" w:hAnsi="Gill Sans MT" w:cs="Trebuchet MS"/>
          <w:b/>
          <w:bCs/>
          <w:sz w:val="22"/>
          <w:szCs w:val="22"/>
        </w:rPr>
      </w:pPr>
    </w:p>
    <w:p w14:paraId="18D94817" w14:textId="77777777" w:rsidR="00E3759A" w:rsidRPr="0004526F" w:rsidRDefault="00E3759A" w:rsidP="00E3759A">
      <w:pPr>
        <w:autoSpaceDE/>
        <w:autoSpaceDN/>
        <w:spacing w:after="120" w:line="276" w:lineRule="auto"/>
        <w:jc w:val="both"/>
        <w:rPr>
          <w:rFonts w:ascii="Gill Sans MT" w:hAnsi="Gill Sans MT" w:cs="Trebuchet MS"/>
          <w:sz w:val="22"/>
          <w:szCs w:val="22"/>
        </w:rPr>
      </w:pPr>
      <w:r w:rsidRPr="0004526F">
        <w:rPr>
          <w:rFonts w:ascii="Gill Sans MT" w:hAnsi="Gill Sans MT" w:cs="Trebuchet MS"/>
          <w:b/>
          <w:bCs/>
          <w:sz w:val="22"/>
          <w:szCs w:val="22"/>
        </w:rPr>
        <w:t xml:space="preserve">Vu </w:t>
      </w:r>
      <w:r w:rsidRPr="0004526F">
        <w:rPr>
          <w:rFonts w:ascii="Gill Sans MT" w:hAnsi="Gill Sans MT" w:cs="Trebuchet MS"/>
          <w:sz w:val="22"/>
          <w:szCs w:val="22"/>
        </w:rPr>
        <w:t>l’article L. 5211-9 du code général des collectivités territoriales autorisant le président à donner, sous sa surveillance et sa responsabilité, par arrêté, délégation de signature à certains fonctionnaires ;</w:t>
      </w:r>
    </w:p>
    <w:p w14:paraId="62AF54DF" w14:textId="77777777" w:rsidR="00E3759A" w:rsidRDefault="00E3759A" w:rsidP="00E3759A">
      <w:pPr>
        <w:autoSpaceDE/>
        <w:autoSpaceDN/>
        <w:spacing w:after="120" w:line="276" w:lineRule="auto"/>
        <w:jc w:val="both"/>
        <w:rPr>
          <w:rFonts w:ascii="Gill Sans MT" w:hAnsi="Gill Sans MT" w:cs="Trebuchet MS"/>
          <w:sz w:val="22"/>
          <w:szCs w:val="22"/>
        </w:rPr>
      </w:pPr>
      <w:r w:rsidRPr="00212922">
        <w:rPr>
          <w:rFonts w:ascii="Gill Sans MT" w:hAnsi="Gill Sans MT" w:cs="Trebuchet MS"/>
          <w:b/>
          <w:bCs/>
          <w:sz w:val="22"/>
          <w:szCs w:val="22"/>
        </w:rPr>
        <w:t>Vu</w:t>
      </w:r>
      <w:r w:rsidRPr="00421251">
        <w:rPr>
          <w:rFonts w:ascii="Gill Sans MT" w:hAnsi="Gill Sans MT" w:cs="Trebuchet MS"/>
          <w:sz w:val="22"/>
          <w:szCs w:val="22"/>
        </w:rPr>
        <w:t xml:space="preserve"> la délibération n°</w:t>
      </w:r>
      <w:r>
        <w:rPr>
          <w:rFonts w:ascii="Gill Sans MT" w:hAnsi="Gill Sans MT" w:cs="Trebuchet MS"/>
          <w:sz w:val="22"/>
          <w:szCs w:val="22"/>
        </w:rPr>
        <w:t xml:space="preserve">DE2020/051 </w:t>
      </w:r>
      <w:r w:rsidRPr="00421251">
        <w:rPr>
          <w:rFonts w:ascii="Gill Sans MT" w:hAnsi="Gill Sans MT" w:cs="Trebuchet MS"/>
          <w:sz w:val="22"/>
          <w:szCs w:val="22"/>
        </w:rPr>
        <w:t xml:space="preserve">du </w:t>
      </w:r>
      <w:r>
        <w:rPr>
          <w:rFonts w:ascii="Gill Sans MT" w:hAnsi="Gill Sans MT" w:cs="Trebuchet MS"/>
          <w:sz w:val="22"/>
          <w:szCs w:val="22"/>
        </w:rPr>
        <w:t xml:space="preserve">15 juillet 2020 </w:t>
      </w:r>
      <w:r w:rsidRPr="00421251">
        <w:rPr>
          <w:rFonts w:ascii="Gill Sans MT" w:hAnsi="Gill Sans MT" w:cs="Trebuchet MS"/>
          <w:sz w:val="22"/>
          <w:szCs w:val="22"/>
        </w:rPr>
        <w:t>portant élection du président ;</w:t>
      </w:r>
    </w:p>
    <w:p w14:paraId="37786CBD" w14:textId="21672806" w:rsidR="009A5DA4" w:rsidRDefault="009A5DA4" w:rsidP="00E3759A">
      <w:pPr>
        <w:autoSpaceDE/>
        <w:autoSpaceDN/>
        <w:spacing w:after="120" w:line="276" w:lineRule="auto"/>
        <w:jc w:val="both"/>
        <w:rPr>
          <w:rFonts w:ascii="Gill Sans MT" w:hAnsi="Gill Sans MT" w:cs="Trebuchet MS"/>
          <w:sz w:val="22"/>
          <w:szCs w:val="22"/>
        </w:rPr>
      </w:pPr>
      <w:r w:rsidRPr="002F4039">
        <w:rPr>
          <w:rFonts w:ascii="Gill Sans MT" w:hAnsi="Gill Sans MT" w:cs="Trebuchet MS"/>
          <w:b/>
          <w:sz w:val="22"/>
          <w:szCs w:val="22"/>
        </w:rPr>
        <w:t>Vu</w:t>
      </w:r>
      <w:r>
        <w:rPr>
          <w:rFonts w:ascii="Gill Sans MT" w:hAnsi="Gill Sans MT" w:cs="Trebuchet MS"/>
          <w:sz w:val="22"/>
          <w:szCs w:val="22"/>
        </w:rPr>
        <w:t xml:space="preserve"> l’arrêté du président n°20</w:t>
      </w:r>
      <w:r w:rsidR="00F94C9C">
        <w:rPr>
          <w:rFonts w:ascii="Gill Sans MT" w:hAnsi="Gill Sans MT" w:cs="Trebuchet MS"/>
          <w:sz w:val="22"/>
          <w:szCs w:val="22"/>
        </w:rPr>
        <w:t>21</w:t>
      </w:r>
      <w:r>
        <w:rPr>
          <w:rFonts w:ascii="Gill Sans MT" w:hAnsi="Gill Sans MT" w:cs="Trebuchet MS"/>
          <w:sz w:val="22"/>
          <w:szCs w:val="22"/>
        </w:rPr>
        <w:t>-</w:t>
      </w:r>
      <w:r w:rsidR="00F94C9C">
        <w:rPr>
          <w:rFonts w:ascii="Gill Sans MT" w:hAnsi="Gill Sans MT" w:cs="Trebuchet MS"/>
          <w:sz w:val="22"/>
          <w:szCs w:val="22"/>
        </w:rPr>
        <w:t>170</w:t>
      </w:r>
      <w:r>
        <w:rPr>
          <w:rFonts w:ascii="Gill Sans MT" w:hAnsi="Gill Sans MT" w:cs="Trebuchet MS"/>
          <w:sz w:val="22"/>
          <w:szCs w:val="22"/>
        </w:rPr>
        <w:t xml:space="preserve"> du </w:t>
      </w:r>
      <w:r w:rsidR="00F94C9C">
        <w:rPr>
          <w:rFonts w:ascii="Gill Sans MT" w:hAnsi="Gill Sans MT" w:cs="Trebuchet MS"/>
          <w:sz w:val="22"/>
          <w:szCs w:val="22"/>
        </w:rPr>
        <w:t>22 juin</w:t>
      </w:r>
      <w:r w:rsidR="002F4039">
        <w:rPr>
          <w:rFonts w:ascii="Gill Sans MT" w:hAnsi="Gill Sans MT" w:cs="Trebuchet MS"/>
          <w:sz w:val="22"/>
          <w:szCs w:val="22"/>
        </w:rPr>
        <w:t xml:space="preserve"> </w:t>
      </w:r>
      <w:r>
        <w:rPr>
          <w:rFonts w:ascii="Gill Sans MT" w:hAnsi="Gill Sans MT" w:cs="Trebuchet MS"/>
          <w:sz w:val="22"/>
          <w:szCs w:val="22"/>
        </w:rPr>
        <w:t>202</w:t>
      </w:r>
      <w:r w:rsidR="00F94C9C">
        <w:rPr>
          <w:rFonts w:ascii="Gill Sans MT" w:hAnsi="Gill Sans MT" w:cs="Trebuchet MS"/>
          <w:sz w:val="22"/>
          <w:szCs w:val="22"/>
        </w:rPr>
        <w:t>1</w:t>
      </w:r>
      <w:r>
        <w:rPr>
          <w:rFonts w:ascii="Gill Sans MT" w:hAnsi="Gill Sans MT" w:cs="Trebuchet MS"/>
          <w:sz w:val="22"/>
          <w:szCs w:val="22"/>
        </w:rPr>
        <w:t xml:space="preserve"> portant délégation de signature à </w:t>
      </w:r>
      <w:r w:rsidR="00F94C9C">
        <w:rPr>
          <w:rFonts w:ascii="Gill Sans MT" w:hAnsi="Gill Sans MT" w:cs="Trebuchet MS"/>
          <w:sz w:val="22"/>
          <w:szCs w:val="22"/>
        </w:rPr>
        <w:t>Monsieur Alexis PETROFF</w:t>
      </w:r>
      <w:r w:rsidR="002F4039">
        <w:rPr>
          <w:rFonts w:ascii="Gill Sans MT" w:hAnsi="Gill Sans MT" w:cs="Trebuchet MS"/>
          <w:sz w:val="22"/>
          <w:szCs w:val="22"/>
        </w:rPr>
        <w:t xml:space="preserve"> ; </w:t>
      </w:r>
    </w:p>
    <w:p w14:paraId="76B4CBD5" w14:textId="77777777" w:rsidR="00E3759A" w:rsidRPr="00421251" w:rsidRDefault="00E3759A" w:rsidP="00E3759A">
      <w:pPr>
        <w:autoSpaceDE/>
        <w:autoSpaceDN/>
        <w:spacing w:line="276" w:lineRule="auto"/>
        <w:jc w:val="both"/>
        <w:rPr>
          <w:rFonts w:ascii="Gill Sans MT" w:hAnsi="Gill Sans MT"/>
          <w:sz w:val="22"/>
          <w:szCs w:val="22"/>
        </w:rPr>
      </w:pPr>
      <w:r>
        <w:rPr>
          <w:rFonts w:ascii="Gill Sans MT" w:hAnsi="Gill Sans MT" w:cs="Trebuchet MS"/>
          <w:b/>
          <w:bCs/>
          <w:sz w:val="22"/>
          <w:szCs w:val="22"/>
        </w:rPr>
        <w:t>Considérant</w:t>
      </w:r>
      <w:r w:rsidRPr="00421251">
        <w:rPr>
          <w:rFonts w:ascii="Gill Sans MT" w:hAnsi="Gill Sans MT" w:cs="Trebuchet MS"/>
          <w:sz w:val="22"/>
          <w:szCs w:val="22"/>
        </w:rPr>
        <w:t xml:space="preserve"> </w:t>
      </w:r>
      <w:r>
        <w:rPr>
          <w:rFonts w:ascii="Gill Sans MT" w:hAnsi="Gill Sans MT" w:cs="Trebuchet MS"/>
          <w:sz w:val="22"/>
          <w:szCs w:val="22"/>
        </w:rPr>
        <w:t>que le volume des affaires traitées nécessite, dans un souci de bonne administration des affaires communautaires, d’accorder une délégation de signature à des fonctionnaires d’autorité</w:t>
      </w:r>
      <w:r w:rsidRPr="00421251">
        <w:rPr>
          <w:rFonts w:ascii="Gill Sans MT" w:hAnsi="Gill Sans MT" w:cs="Trebuchet MS"/>
          <w:sz w:val="22"/>
          <w:szCs w:val="22"/>
        </w:rPr>
        <w:t xml:space="preserve"> ;</w:t>
      </w:r>
    </w:p>
    <w:p w14:paraId="05C9EAD0" w14:textId="77777777" w:rsidR="003D012A" w:rsidRDefault="003D012A" w:rsidP="00212922">
      <w:pPr>
        <w:autoSpaceDE/>
        <w:autoSpaceDN/>
        <w:spacing w:line="276" w:lineRule="auto"/>
        <w:jc w:val="center"/>
        <w:rPr>
          <w:rFonts w:ascii="Gill Sans MT" w:hAnsi="Gill Sans MT"/>
          <w:b/>
          <w:bCs/>
          <w:sz w:val="22"/>
          <w:szCs w:val="22"/>
        </w:rPr>
      </w:pPr>
      <w:r w:rsidRPr="00A114DF">
        <w:rPr>
          <w:rFonts w:ascii="Gill Sans MT" w:hAnsi="Gill Sans MT"/>
          <w:sz w:val="16"/>
          <w:szCs w:val="16"/>
        </w:rPr>
        <w:br/>
      </w:r>
      <w:r w:rsidR="00975EFF">
        <w:rPr>
          <w:rFonts w:ascii="Gill Sans MT" w:hAnsi="Gill Sans MT"/>
          <w:b/>
          <w:bCs/>
          <w:sz w:val="22"/>
          <w:szCs w:val="22"/>
        </w:rPr>
        <w:t>ARRETE</w:t>
      </w:r>
    </w:p>
    <w:p w14:paraId="35EFF4B8" w14:textId="77777777" w:rsidR="002F4039" w:rsidRPr="007A6438" w:rsidRDefault="002F4039" w:rsidP="00212922">
      <w:pPr>
        <w:autoSpaceDE/>
        <w:autoSpaceDN/>
        <w:spacing w:line="276" w:lineRule="auto"/>
        <w:jc w:val="center"/>
        <w:rPr>
          <w:rFonts w:ascii="Gill Sans MT" w:hAnsi="Gill Sans MT"/>
          <w:b/>
          <w:bCs/>
          <w:sz w:val="16"/>
          <w:szCs w:val="16"/>
        </w:rPr>
      </w:pPr>
    </w:p>
    <w:p w14:paraId="518C000C" w14:textId="16D2C28C" w:rsidR="002F4039" w:rsidRPr="002F4039" w:rsidRDefault="002F4039" w:rsidP="002F4039">
      <w:pPr>
        <w:autoSpaceDE/>
        <w:autoSpaceDN/>
        <w:spacing w:line="276" w:lineRule="auto"/>
        <w:rPr>
          <w:rFonts w:ascii="Gill Sans MT" w:hAnsi="Gill Sans MT"/>
          <w:sz w:val="22"/>
          <w:szCs w:val="22"/>
        </w:rPr>
      </w:pPr>
      <w:r>
        <w:rPr>
          <w:rFonts w:ascii="Gill Sans MT" w:hAnsi="Gill Sans MT"/>
          <w:b/>
          <w:bCs/>
          <w:sz w:val="22"/>
          <w:szCs w:val="22"/>
        </w:rPr>
        <w:t xml:space="preserve">Article I : </w:t>
      </w:r>
      <w:r w:rsidRPr="002F4039">
        <w:rPr>
          <w:rFonts w:ascii="Gill Sans MT" w:hAnsi="Gill Sans MT"/>
          <w:bCs/>
          <w:sz w:val="22"/>
          <w:szCs w:val="22"/>
        </w:rPr>
        <w:t xml:space="preserve">L’arrêté susvisé du </w:t>
      </w:r>
      <w:r w:rsidR="00F94C9C">
        <w:rPr>
          <w:rFonts w:ascii="Gill Sans MT" w:hAnsi="Gill Sans MT"/>
          <w:bCs/>
          <w:sz w:val="22"/>
          <w:szCs w:val="22"/>
        </w:rPr>
        <w:t xml:space="preserve">22 juin </w:t>
      </w:r>
      <w:r w:rsidRPr="002F4039">
        <w:rPr>
          <w:rFonts w:ascii="Gill Sans MT" w:hAnsi="Gill Sans MT"/>
          <w:bCs/>
          <w:sz w:val="22"/>
          <w:szCs w:val="22"/>
        </w:rPr>
        <w:t>202</w:t>
      </w:r>
      <w:r w:rsidR="00F94C9C">
        <w:rPr>
          <w:rFonts w:ascii="Gill Sans MT" w:hAnsi="Gill Sans MT"/>
          <w:bCs/>
          <w:sz w:val="22"/>
          <w:szCs w:val="22"/>
        </w:rPr>
        <w:t>1</w:t>
      </w:r>
      <w:r w:rsidRPr="002F4039">
        <w:rPr>
          <w:rFonts w:ascii="Gill Sans MT" w:hAnsi="Gill Sans MT"/>
          <w:bCs/>
          <w:sz w:val="22"/>
          <w:szCs w:val="22"/>
        </w:rPr>
        <w:t xml:space="preserve"> est abrogé à compter du </w:t>
      </w:r>
      <w:r w:rsidR="007A6438">
        <w:rPr>
          <w:rFonts w:ascii="Gill Sans MT" w:hAnsi="Gill Sans MT"/>
          <w:bCs/>
          <w:sz w:val="22"/>
          <w:szCs w:val="22"/>
        </w:rPr>
        <w:t>1</w:t>
      </w:r>
      <w:r w:rsidR="00F94C9C">
        <w:rPr>
          <w:rFonts w:ascii="Gill Sans MT" w:hAnsi="Gill Sans MT"/>
          <w:bCs/>
          <w:sz w:val="22"/>
          <w:szCs w:val="22"/>
        </w:rPr>
        <w:t>5</w:t>
      </w:r>
      <w:r w:rsidRPr="002F4039">
        <w:rPr>
          <w:rFonts w:ascii="Gill Sans MT" w:hAnsi="Gill Sans MT"/>
          <w:bCs/>
          <w:sz w:val="22"/>
          <w:szCs w:val="22"/>
        </w:rPr>
        <w:t xml:space="preserve"> </w:t>
      </w:r>
      <w:r w:rsidR="00F94C9C">
        <w:rPr>
          <w:rFonts w:ascii="Gill Sans MT" w:hAnsi="Gill Sans MT"/>
          <w:bCs/>
          <w:sz w:val="22"/>
          <w:szCs w:val="22"/>
        </w:rPr>
        <w:t>juillet</w:t>
      </w:r>
      <w:r w:rsidRPr="002F4039">
        <w:rPr>
          <w:rFonts w:ascii="Gill Sans MT" w:hAnsi="Gill Sans MT"/>
          <w:bCs/>
          <w:sz w:val="22"/>
          <w:szCs w:val="22"/>
        </w:rPr>
        <w:t xml:space="preserve"> 202</w:t>
      </w:r>
      <w:r w:rsidR="00F94C9C">
        <w:rPr>
          <w:rFonts w:ascii="Gill Sans MT" w:hAnsi="Gill Sans MT"/>
          <w:bCs/>
          <w:sz w:val="22"/>
          <w:szCs w:val="22"/>
        </w:rPr>
        <w:t>2</w:t>
      </w:r>
      <w:r w:rsidRPr="002F4039">
        <w:rPr>
          <w:rFonts w:ascii="Gill Sans MT" w:hAnsi="Gill Sans MT"/>
          <w:bCs/>
          <w:sz w:val="22"/>
          <w:szCs w:val="22"/>
        </w:rPr>
        <w:t>.</w:t>
      </w:r>
    </w:p>
    <w:p w14:paraId="2E41E8D5" w14:textId="77777777" w:rsidR="006160B4" w:rsidRPr="0058193C" w:rsidRDefault="003D012A" w:rsidP="00212922">
      <w:pPr>
        <w:autoSpaceDE/>
        <w:autoSpaceDN/>
        <w:spacing w:after="120" w:line="276" w:lineRule="auto"/>
        <w:jc w:val="both"/>
        <w:rPr>
          <w:rFonts w:ascii="Gill Sans MT" w:hAnsi="Gill Sans MT"/>
          <w:sz w:val="10"/>
          <w:szCs w:val="10"/>
        </w:rPr>
      </w:pPr>
      <w:r w:rsidRPr="0058193C">
        <w:rPr>
          <w:rFonts w:ascii="Gill Sans MT" w:hAnsi="Gill Sans MT"/>
          <w:sz w:val="10"/>
          <w:szCs w:val="10"/>
        </w:rPr>
        <w:t> </w:t>
      </w:r>
    </w:p>
    <w:p w14:paraId="6F63FBB9" w14:textId="74D16AEF" w:rsidR="007A6438" w:rsidRDefault="00E3759A" w:rsidP="005E18BE">
      <w:pPr>
        <w:autoSpaceDE/>
        <w:spacing w:after="120" w:line="276" w:lineRule="auto"/>
        <w:jc w:val="both"/>
        <w:rPr>
          <w:rFonts w:ascii="Gill Sans MT" w:hAnsi="Gill Sans MT" w:cs="Trebuchet MS"/>
          <w:sz w:val="22"/>
          <w:szCs w:val="22"/>
        </w:rPr>
      </w:pPr>
      <w:r w:rsidRPr="0058193C">
        <w:rPr>
          <w:rFonts w:ascii="Gill Sans MT" w:hAnsi="Gill Sans MT" w:cs="Arial"/>
          <w:b/>
          <w:bCs/>
          <w:sz w:val="22"/>
          <w:szCs w:val="22"/>
        </w:rPr>
        <w:t xml:space="preserve">Article </w:t>
      </w:r>
      <w:r w:rsidR="002F4039">
        <w:rPr>
          <w:rFonts w:ascii="Gill Sans MT" w:hAnsi="Gill Sans MT" w:cs="Arial"/>
          <w:b/>
          <w:bCs/>
          <w:sz w:val="22"/>
          <w:szCs w:val="22"/>
        </w:rPr>
        <w:t>2</w:t>
      </w:r>
      <w:r w:rsidRPr="0058193C">
        <w:rPr>
          <w:rFonts w:ascii="Gill Sans MT" w:hAnsi="Gill Sans MT" w:cs="Arial"/>
          <w:b/>
          <w:bCs/>
          <w:sz w:val="22"/>
          <w:szCs w:val="22"/>
        </w:rPr>
        <w:t xml:space="preserve"> :</w:t>
      </w:r>
      <w:r w:rsidRPr="0058193C">
        <w:rPr>
          <w:rFonts w:ascii="Gill Sans MT" w:hAnsi="Gill Sans MT" w:cs="Arial"/>
          <w:sz w:val="22"/>
          <w:szCs w:val="22"/>
        </w:rPr>
        <w:t xml:space="preserve"> </w:t>
      </w:r>
      <w:r>
        <w:rPr>
          <w:rFonts w:ascii="Gill Sans MT" w:hAnsi="Gill Sans MT" w:cs="Arial"/>
          <w:sz w:val="22"/>
          <w:szCs w:val="22"/>
        </w:rPr>
        <w:t xml:space="preserve">A compter du </w:t>
      </w:r>
      <w:r w:rsidR="007A6438">
        <w:rPr>
          <w:rFonts w:ascii="Gill Sans MT" w:hAnsi="Gill Sans MT" w:cs="Arial"/>
          <w:sz w:val="22"/>
          <w:szCs w:val="22"/>
        </w:rPr>
        <w:t>1</w:t>
      </w:r>
      <w:r w:rsidR="00F94C9C">
        <w:rPr>
          <w:rFonts w:ascii="Gill Sans MT" w:hAnsi="Gill Sans MT" w:cs="Arial"/>
          <w:sz w:val="22"/>
          <w:szCs w:val="22"/>
        </w:rPr>
        <w:t>5</w:t>
      </w:r>
      <w:r w:rsidR="002F4039">
        <w:rPr>
          <w:rFonts w:ascii="Gill Sans MT" w:hAnsi="Gill Sans MT" w:cs="Arial"/>
          <w:sz w:val="22"/>
          <w:szCs w:val="22"/>
        </w:rPr>
        <w:t xml:space="preserve"> </w:t>
      </w:r>
      <w:r w:rsidR="00F94C9C">
        <w:rPr>
          <w:rFonts w:ascii="Gill Sans MT" w:hAnsi="Gill Sans MT" w:cs="Arial"/>
          <w:sz w:val="22"/>
          <w:szCs w:val="22"/>
        </w:rPr>
        <w:t xml:space="preserve">juillet </w:t>
      </w:r>
      <w:r w:rsidR="00F91A9A">
        <w:rPr>
          <w:rFonts w:ascii="Gill Sans MT" w:hAnsi="Gill Sans MT" w:cs="Arial"/>
          <w:sz w:val="22"/>
          <w:szCs w:val="22"/>
        </w:rPr>
        <w:t>202</w:t>
      </w:r>
      <w:r w:rsidR="00F94C9C">
        <w:rPr>
          <w:rFonts w:ascii="Gill Sans MT" w:hAnsi="Gill Sans MT" w:cs="Arial"/>
          <w:sz w:val="22"/>
          <w:szCs w:val="22"/>
        </w:rPr>
        <w:t>2</w:t>
      </w:r>
      <w:r>
        <w:rPr>
          <w:rFonts w:ascii="Gill Sans MT" w:hAnsi="Gill Sans MT" w:cs="Arial"/>
          <w:sz w:val="22"/>
          <w:szCs w:val="22"/>
        </w:rPr>
        <w:t xml:space="preserve">, délégation de signature est donnée à </w:t>
      </w:r>
      <w:r w:rsidR="008A7031">
        <w:rPr>
          <w:rFonts w:ascii="Gill Sans MT" w:hAnsi="Gill Sans MT" w:cs="Trebuchet MS"/>
          <w:sz w:val="22"/>
          <w:szCs w:val="22"/>
        </w:rPr>
        <w:t>M</w:t>
      </w:r>
      <w:r w:rsidR="00F94C9C">
        <w:rPr>
          <w:rFonts w:ascii="Gill Sans MT" w:hAnsi="Gill Sans MT" w:cs="Trebuchet MS"/>
          <w:sz w:val="22"/>
          <w:szCs w:val="22"/>
        </w:rPr>
        <w:t>onsieur Alexis PETROFF</w:t>
      </w:r>
      <w:r w:rsidR="002F4039">
        <w:rPr>
          <w:rFonts w:ascii="Gill Sans MT" w:hAnsi="Gill Sans MT" w:cs="Trebuchet MS"/>
          <w:sz w:val="22"/>
          <w:szCs w:val="22"/>
        </w:rPr>
        <w:t xml:space="preserve">, </w:t>
      </w:r>
      <w:r w:rsidR="005E18BE">
        <w:rPr>
          <w:rFonts w:ascii="Gill Sans MT" w:hAnsi="Gill Sans MT" w:cs="Trebuchet MS"/>
          <w:sz w:val="22"/>
          <w:szCs w:val="22"/>
        </w:rPr>
        <w:t>Directeur du</w:t>
      </w:r>
      <w:r w:rsidR="002F4039">
        <w:rPr>
          <w:rFonts w:ascii="Gill Sans MT" w:hAnsi="Gill Sans MT" w:cs="Trebuchet MS"/>
          <w:sz w:val="22"/>
          <w:szCs w:val="22"/>
        </w:rPr>
        <w:t xml:space="preserve"> Pôle </w:t>
      </w:r>
      <w:r w:rsidR="005E18BE">
        <w:rPr>
          <w:rFonts w:ascii="Gill Sans MT" w:hAnsi="Gill Sans MT" w:cs="Trebuchet MS"/>
          <w:sz w:val="22"/>
          <w:szCs w:val="22"/>
        </w:rPr>
        <w:t>Technique et Environnement</w:t>
      </w:r>
      <w:r w:rsidR="002F4039">
        <w:rPr>
          <w:rFonts w:ascii="Gill Sans MT" w:hAnsi="Gill Sans MT" w:cs="Trebuchet MS"/>
          <w:sz w:val="22"/>
          <w:szCs w:val="22"/>
        </w:rPr>
        <w:t xml:space="preserve"> de la Communauté de Communes du Crestois et du Pays de Saillans, en cas d’absence ou d’empêchement de Madame Sandrine ECHAUBARD, Directrice Générale des Services</w:t>
      </w:r>
      <w:r w:rsidR="005E18BE">
        <w:rPr>
          <w:rFonts w:ascii="Gill Sans MT" w:hAnsi="Gill Sans MT" w:cs="Trebuchet MS"/>
          <w:sz w:val="22"/>
          <w:szCs w:val="22"/>
        </w:rPr>
        <w:t xml:space="preserve">, </w:t>
      </w:r>
      <w:r w:rsidR="002F4039">
        <w:rPr>
          <w:rFonts w:ascii="Gill Sans MT" w:hAnsi="Gill Sans MT" w:cs="Trebuchet MS"/>
          <w:sz w:val="22"/>
          <w:szCs w:val="22"/>
        </w:rPr>
        <w:t xml:space="preserve">de Madame Elise CUSEY, Directrice </w:t>
      </w:r>
      <w:r w:rsidR="007A6438">
        <w:rPr>
          <w:rFonts w:ascii="Gill Sans MT" w:hAnsi="Gill Sans MT" w:cs="Trebuchet MS"/>
          <w:sz w:val="22"/>
          <w:szCs w:val="22"/>
        </w:rPr>
        <w:t>Générale Adjointe des Services</w:t>
      </w:r>
      <w:r w:rsidR="005E18BE">
        <w:rPr>
          <w:rFonts w:ascii="Gill Sans MT" w:hAnsi="Gill Sans MT" w:cs="Trebuchet MS"/>
          <w:sz w:val="22"/>
          <w:szCs w:val="22"/>
        </w:rPr>
        <w:t xml:space="preserve"> et de Madame Anne-Laure COPPEL</w:t>
      </w:r>
      <w:r w:rsidR="002F4039">
        <w:rPr>
          <w:rFonts w:ascii="Gill Sans MT" w:hAnsi="Gill Sans MT" w:cs="Trebuchet MS"/>
          <w:sz w:val="22"/>
          <w:szCs w:val="22"/>
        </w:rPr>
        <w:t>,</w:t>
      </w:r>
      <w:r w:rsidR="005E18BE">
        <w:rPr>
          <w:rFonts w:ascii="Gill Sans MT" w:hAnsi="Gill Sans MT" w:cs="Trebuchet MS"/>
          <w:sz w:val="22"/>
          <w:szCs w:val="22"/>
        </w:rPr>
        <w:t xml:space="preserve"> Directrice </w:t>
      </w:r>
      <w:r w:rsidR="00C31E89">
        <w:rPr>
          <w:rFonts w:ascii="Gill Sans MT" w:hAnsi="Gill Sans MT" w:cs="Trebuchet MS"/>
          <w:sz w:val="22"/>
          <w:szCs w:val="22"/>
        </w:rPr>
        <w:t>Déléguée</w:t>
      </w:r>
      <w:r w:rsidR="005E18BE">
        <w:rPr>
          <w:rFonts w:ascii="Gill Sans MT" w:hAnsi="Gill Sans MT" w:cs="Trebuchet MS"/>
          <w:sz w:val="22"/>
          <w:szCs w:val="22"/>
        </w:rPr>
        <w:t xml:space="preserve">, </w:t>
      </w:r>
      <w:r w:rsidR="002F4039">
        <w:rPr>
          <w:rFonts w:ascii="Gill Sans MT" w:hAnsi="Gill Sans MT" w:cs="Trebuchet MS"/>
          <w:sz w:val="22"/>
          <w:szCs w:val="22"/>
        </w:rPr>
        <w:t>pour</w:t>
      </w:r>
      <w:r w:rsidR="00D46483">
        <w:rPr>
          <w:rFonts w:ascii="Gill Sans MT" w:hAnsi="Gill Sans MT" w:cs="Trebuchet MS"/>
          <w:sz w:val="22"/>
          <w:szCs w:val="22"/>
        </w:rPr>
        <w:t> </w:t>
      </w:r>
      <w:r w:rsidR="005E18BE">
        <w:rPr>
          <w:rFonts w:ascii="Gill Sans MT" w:hAnsi="Gill Sans MT" w:cs="Trebuchet MS"/>
          <w:sz w:val="22"/>
          <w:szCs w:val="22"/>
        </w:rPr>
        <w:t xml:space="preserve">signer tout acte </w:t>
      </w:r>
      <w:r w:rsidR="007A6438" w:rsidRPr="00A5012D">
        <w:rPr>
          <w:rFonts w:ascii="Gill Sans MT" w:hAnsi="Gill Sans MT" w:cs="Trebuchet MS"/>
          <w:sz w:val="22"/>
          <w:szCs w:val="22"/>
        </w:rPr>
        <w:t>emportant engagement financier</w:t>
      </w:r>
      <w:r w:rsidR="005E18BE">
        <w:rPr>
          <w:rFonts w:ascii="Gill Sans MT" w:hAnsi="Gill Sans MT" w:cs="Trebuchet MS"/>
          <w:sz w:val="22"/>
          <w:szCs w:val="22"/>
        </w:rPr>
        <w:t xml:space="preserve"> dans la limite de 1 500€ HT.</w:t>
      </w:r>
    </w:p>
    <w:p w14:paraId="3829A8E9" w14:textId="1E52AEB6" w:rsidR="00E3759A" w:rsidRPr="00FC6FA3" w:rsidRDefault="00E3759A" w:rsidP="00A114DF">
      <w:pPr>
        <w:autoSpaceDE/>
        <w:autoSpaceDN/>
        <w:spacing w:line="276" w:lineRule="auto"/>
        <w:jc w:val="both"/>
        <w:rPr>
          <w:rFonts w:ascii="Gill Sans MT" w:hAnsi="Gill Sans MT" w:cs="Arial"/>
          <w:bCs/>
          <w:sz w:val="22"/>
          <w:szCs w:val="22"/>
        </w:rPr>
      </w:pPr>
      <w:r w:rsidRPr="0058193C">
        <w:rPr>
          <w:rFonts w:ascii="Gill Sans MT" w:hAnsi="Gill Sans MT" w:cs="Arial"/>
          <w:b/>
          <w:sz w:val="22"/>
          <w:szCs w:val="22"/>
        </w:rPr>
        <w:t xml:space="preserve">Article </w:t>
      </w:r>
      <w:r w:rsidR="005E18BE">
        <w:rPr>
          <w:rFonts w:ascii="Gill Sans MT" w:hAnsi="Gill Sans MT" w:cs="Arial"/>
          <w:b/>
          <w:sz w:val="22"/>
          <w:szCs w:val="22"/>
        </w:rPr>
        <w:t>3</w:t>
      </w:r>
      <w:r>
        <w:rPr>
          <w:rFonts w:ascii="Gill Sans MT" w:hAnsi="Gill Sans MT" w:cs="Arial"/>
          <w:b/>
          <w:sz w:val="22"/>
          <w:szCs w:val="22"/>
        </w:rPr>
        <w:t> </w:t>
      </w:r>
      <w:r w:rsidRPr="00421251">
        <w:rPr>
          <w:rFonts w:ascii="Gill Sans MT" w:hAnsi="Gill Sans MT" w:cs="Arial"/>
          <w:b/>
          <w:sz w:val="22"/>
          <w:szCs w:val="22"/>
        </w:rPr>
        <w:t>:</w:t>
      </w:r>
      <w:r>
        <w:rPr>
          <w:rFonts w:ascii="Gill Sans MT" w:hAnsi="Gill Sans MT" w:cs="Arial"/>
          <w:b/>
          <w:sz w:val="22"/>
          <w:szCs w:val="22"/>
        </w:rPr>
        <w:t xml:space="preserve"> </w:t>
      </w:r>
      <w:r>
        <w:rPr>
          <w:rFonts w:ascii="Gill Sans MT" w:hAnsi="Gill Sans MT" w:cs="Arial"/>
          <w:bCs/>
          <w:sz w:val="22"/>
          <w:szCs w:val="22"/>
        </w:rPr>
        <w:t xml:space="preserve">La Directrice </w:t>
      </w:r>
      <w:r w:rsidR="007A6438">
        <w:rPr>
          <w:rFonts w:ascii="Gill Sans MT" w:hAnsi="Gill Sans MT" w:cs="Arial"/>
          <w:bCs/>
          <w:sz w:val="22"/>
          <w:szCs w:val="22"/>
        </w:rPr>
        <w:t>G</w:t>
      </w:r>
      <w:r>
        <w:rPr>
          <w:rFonts w:ascii="Gill Sans MT" w:hAnsi="Gill Sans MT" w:cs="Arial"/>
          <w:bCs/>
          <w:sz w:val="22"/>
          <w:szCs w:val="22"/>
        </w:rPr>
        <w:t xml:space="preserve">énérale des </w:t>
      </w:r>
      <w:r w:rsidR="007A6438">
        <w:rPr>
          <w:rFonts w:ascii="Gill Sans MT" w:hAnsi="Gill Sans MT" w:cs="Arial"/>
          <w:bCs/>
          <w:sz w:val="22"/>
          <w:szCs w:val="22"/>
        </w:rPr>
        <w:t>S</w:t>
      </w:r>
      <w:r>
        <w:rPr>
          <w:rFonts w:ascii="Gill Sans MT" w:hAnsi="Gill Sans MT" w:cs="Arial"/>
          <w:bCs/>
          <w:sz w:val="22"/>
          <w:szCs w:val="22"/>
        </w:rPr>
        <w:t>ervices est chargée de l’exécution du présent arrêté, lequel sera applicable après affichage et transmission au représentant de l’Etat dans le département. Une ampliation sera notifiée au destinataire du présent arrêté.</w:t>
      </w:r>
    </w:p>
    <w:p w14:paraId="3141CC8F" w14:textId="77777777" w:rsidR="00E3759A" w:rsidRPr="0058193C" w:rsidRDefault="00E3759A" w:rsidP="00E3759A">
      <w:pPr>
        <w:autoSpaceDE/>
        <w:autoSpaceDN/>
        <w:spacing w:line="276" w:lineRule="auto"/>
        <w:jc w:val="both"/>
        <w:rPr>
          <w:rFonts w:ascii="Gill Sans MT" w:hAnsi="Gill Sans MT"/>
          <w:sz w:val="22"/>
          <w:szCs w:val="22"/>
        </w:rPr>
      </w:pPr>
    </w:p>
    <w:p w14:paraId="44516297" w14:textId="77777777" w:rsidR="00E3759A" w:rsidRPr="001D2D5B" w:rsidRDefault="00E3759A" w:rsidP="00A114DF">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ACTE RENDU EXÉCUTOIRE PAR :</w:t>
      </w:r>
    </w:p>
    <w:p w14:paraId="01401021"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Transmission au Représentant de l’Etat : </w:t>
      </w:r>
    </w:p>
    <w:p w14:paraId="11B76A3A"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Notification à l’intéressé :  </w:t>
      </w:r>
    </w:p>
    <w:p w14:paraId="4472FB4D" w14:textId="6495DAFE" w:rsidR="00E3759A" w:rsidRDefault="00E3759A" w:rsidP="00E3759A">
      <w:pPr>
        <w:autoSpaceDE/>
        <w:autoSpaceDN/>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Publication : </w:t>
      </w:r>
    </w:p>
    <w:p w14:paraId="63FF348A" w14:textId="77777777" w:rsidR="00782146" w:rsidRPr="001D2D5B" w:rsidRDefault="00782146" w:rsidP="00E3759A">
      <w:pPr>
        <w:autoSpaceDE/>
        <w:autoSpaceDN/>
        <w:spacing w:line="276" w:lineRule="auto"/>
        <w:jc w:val="both"/>
        <w:rPr>
          <w:rFonts w:ascii="Gill Sans MT" w:hAnsi="Gill Sans MT" w:cs="Trebuchet MS"/>
          <w:sz w:val="22"/>
          <w:szCs w:val="22"/>
        </w:rPr>
      </w:pPr>
    </w:p>
    <w:p w14:paraId="0A1FA237" w14:textId="5F7C921C" w:rsidR="00E3759A" w:rsidRPr="0058193C" w:rsidRDefault="00E3759A" w:rsidP="00E3759A">
      <w:pPr>
        <w:autoSpaceDE/>
        <w:autoSpaceDN/>
        <w:spacing w:line="276" w:lineRule="auto"/>
        <w:ind w:left="5670"/>
        <w:jc w:val="both"/>
        <w:rPr>
          <w:rFonts w:ascii="Gill Sans MT" w:hAnsi="Gill Sans MT" w:cs="Arial"/>
          <w:sz w:val="22"/>
          <w:szCs w:val="22"/>
        </w:rPr>
      </w:pPr>
      <w:r>
        <w:rPr>
          <w:rFonts w:ascii="Gill Sans MT" w:hAnsi="Gill Sans MT" w:cs="Arial"/>
          <w:sz w:val="22"/>
          <w:szCs w:val="22"/>
        </w:rPr>
        <w:t xml:space="preserve">Fait à </w:t>
      </w:r>
      <w:r w:rsidRPr="0058193C">
        <w:rPr>
          <w:rFonts w:ascii="Gill Sans MT" w:hAnsi="Gill Sans MT" w:cs="Arial"/>
          <w:sz w:val="22"/>
          <w:szCs w:val="22"/>
        </w:rPr>
        <w:t>Aouste sur Sye, le </w:t>
      </w:r>
      <w:r w:rsidR="007A6438">
        <w:rPr>
          <w:rFonts w:ascii="Gill Sans MT" w:hAnsi="Gill Sans MT" w:cs="Arial"/>
          <w:sz w:val="22"/>
          <w:szCs w:val="22"/>
        </w:rPr>
        <w:t>1</w:t>
      </w:r>
      <w:r w:rsidR="005E18BE">
        <w:rPr>
          <w:rFonts w:ascii="Gill Sans MT" w:hAnsi="Gill Sans MT" w:cs="Arial"/>
          <w:sz w:val="22"/>
          <w:szCs w:val="22"/>
        </w:rPr>
        <w:t>3</w:t>
      </w:r>
      <w:r w:rsidR="00F91A9A">
        <w:rPr>
          <w:rFonts w:ascii="Gill Sans MT" w:hAnsi="Gill Sans MT" w:cs="Arial"/>
          <w:sz w:val="22"/>
          <w:szCs w:val="22"/>
        </w:rPr>
        <w:t xml:space="preserve"> </w:t>
      </w:r>
      <w:r w:rsidR="005E18BE">
        <w:rPr>
          <w:rFonts w:ascii="Gill Sans MT" w:hAnsi="Gill Sans MT" w:cs="Arial"/>
          <w:sz w:val="22"/>
          <w:szCs w:val="22"/>
        </w:rPr>
        <w:t>juillet 2022</w:t>
      </w:r>
    </w:p>
    <w:p w14:paraId="2BF3CF8F" w14:textId="25FA3216" w:rsidR="003D012A" w:rsidRPr="0058193C" w:rsidRDefault="00E3759A" w:rsidP="007A6438">
      <w:pPr>
        <w:autoSpaceDE/>
        <w:autoSpaceDN/>
        <w:spacing w:line="276" w:lineRule="auto"/>
        <w:ind w:left="5670"/>
        <w:jc w:val="both"/>
        <w:rPr>
          <w:rFonts w:ascii="Gill Sans MT" w:hAnsi="Gill Sans MT" w:cs="Tw Cen MT"/>
          <w:bCs/>
          <w:sz w:val="22"/>
          <w:szCs w:val="22"/>
        </w:rPr>
      </w:pPr>
      <w:r w:rsidRPr="0058193C">
        <w:rPr>
          <w:rFonts w:ascii="Gill Sans MT" w:hAnsi="Gill Sans MT" w:cs="Arial"/>
          <w:sz w:val="22"/>
          <w:szCs w:val="22"/>
        </w:rPr>
        <w:t xml:space="preserve">Le Président, </w:t>
      </w:r>
      <w:r>
        <w:rPr>
          <w:rFonts w:ascii="Gill Sans MT" w:hAnsi="Gill Sans MT" w:cs="Arial"/>
          <w:sz w:val="22"/>
          <w:szCs w:val="22"/>
        </w:rPr>
        <w:t>Denis BENOIT</w:t>
      </w:r>
    </w:p>
    <w:sectPr w:rsidR="003D012A" w:rsidRPr="0058193C" w:rsidSect="00586FAA">
      <w:headerReference w:type="default" r:id="rId9"/>
      <w:footerReference w:type="default" r:id="rId10"/>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D1A" w14:textId="77777777" w:rsidR="0065068A" w:rsidRDefault="0065068A">
      <w:r>
        <w:separator/>
      </w:r>
    </w:p>
  </w:endnote>
  <w:endnote w:type="continuationSeparator" w:id="0">
    <w:p w14:paraId="61EDE803" w14:textId="77777777" w:rsidR="0065068A" w:rsidRDefault="0065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w:altName w:val="Gill Sans MT"/>
    <w:charset w:val="00"/>
    <w:family w:val="swiss"/>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944A" w14:textId="77777777" w:rsidR="00586FAA" w:rsidRPr="00586FAA" w:rsidRDefault="00586FAA" w:rsidP="00586FAA">
    <w:pPr>
      <w:tabs>
        <w:tab w:val="left" w:pos="5954"/>
      </w:tabs>
      <w:autoSpaceDE/>
      <w:autoSpaceDN/>
      <w:rPr>
        <w:rFonts w:ascii="Calibri" w:eastAsia="Calibri" w:hAnsi="Calibri"/>
        <w:b/>
        <w:sz w:val="16"/>
        <w:szCs w:val="16"/>
        <w:lang w:eastAsia="en-US"/>
      </w:rPr>
    </w:pPr>
    <w:r w:rsidRPr="00586FAA">
      <w:rPr>
        <w:rFonts w:ascii="Gill Sans MT" w:eastAsia="Calibri" w:hAnsi="Gill Sans MT"/>
        <w:noProof/>
        <w:sz w:val="15"/>
        <w:szCs w:val="15"/>
      </w:rPr>
      <mc:AlternateContent>
        <mc:Choice Requires="wps">
          <w:drawing>
            <wp:anchor distT="0" distB="0" distL="114300" distR="114300" simplePos="0" relativeHeight="251659264" behindDoc="0" locked="0" layoutInCell="1" allowOverlap="1" wp14:anchorId="661D0517" wp14:editId="02593972">
              <wp:simplePos x="0" y="0"/>
              <wp:positionH relativeFrom="column">
                <wp:posOffset>3712210</wp:posOffset>
              </wp:positionH>
              <wp:positionV relativeFrom="paragraph">
                <wp:posOffset>45085</wp:posOffset>
              </wp:positionV>
              <wp:extent cx="0" cy="314325"/>
              <wp:effectExtent l="0" t="0" r="19050" b="28575"/>
              <wp:wrapNone/>
              <wp:docPr id="9" name="Connecteur droit 9"/>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B19034"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3pt,3.55pt" to="292.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" strokecolor="windowText"/>
          </w:pict>
        </mc:Fallback>
      </mc:AlternateContent>
    </w:r>
    <w:r w:rsidRPr="00586FAA">
      <w:rPr>
        <w:rFonts w:ascii="Gill Sans MT" w:eastAsia="Calibri" w:hAnsi="Gill Sans MT"/>
        <w:sz w:val="15"/>
        <w:szCs w:val="15"/>
        <w:lang w:eastAsia="en-US"/>
      </w:rPr>
      <w:t xml:space="preserve">AOUSTE SUR SYE  </w:t>
    </w:r>
    <w:r w:rsidRPr="00586FAA">
      <w:rPr>
        <w:rFonts w:ascii="Gill Sans MT" w:eastAsia="Calibri" w:hAnsi="Gill Sans MT"/>
        <w:sz w:val="15"/>
        <w:szCs w:val="15"/>
        <w:lang w:eastAsia="en-US"/>
      </w:rPr>
      <w:softHyphen/>
      <w:t>-  AUBENASSON  -  AUREL - CHASTEL ARNAUD - CREST - ESPENEL</w:t>
    </w:r>
    <w:r w:rsidRPr="00586FAA">
      <w:rPr>
        <w:rFonts w:ascii="Gill Sans MT" w:eastAsia="Calibri" w:hAnsi="Gill Sans MT"/>
        <w:sz w:val="16"/>
        <w:szCs w:val="16"/>
        <w:lang w:eastAsia="en-US"/>
      </w:rPr>
      <w:tab/>
    </w:r>
    <w:r w:rsidRPr="00586FAA">
      <w:rPr>
        <w:rFonts w:ascii="Gill Sans MT" w:eastAsia="Calibri" w:hAnsi="Gill Sans MT"/>
        <w:b/>
        <w:sz w:val="15"/>
        <w:szCs w:val="15"/>
        <w:lang w:eastAsia="en-US"/>
      </w:rPr>
      <w:t>Communauté de Communes du Crestois et du Pays de Saillans</w:t>
    </w:r>
  </w:p>
  <w:p w14:paraId="1BC89375"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LA CHAUDI</w:t>
    </w:r>
    <w:r w:rsidRPr="00586FAA">
      <w:rPr>
        <w:rFonts w:ascii="Gill Sans MT" w:eastAsia="Calibri" w:hAnsi="Gill Sans MT"/>
        <w:sz w:val="15"/>
        <w:szCs w:val="15"/>
        <w:lang w:eastAsia="en-US"/>
      </w:rPr>
      <w:t>È</w:t>
    </w:r>
    <w:r w:rsidRPr="00586FAA">
      <w:rPr>
        <w:rFonts w:ascii="Calibri" w:eastAsia="Calibri" w:hAnsi="Calibri"/>
        <w:sz w:val="16"/>
        <w:szCs w:val="16"/>
        <w:lang w:eastAsia="en-US"/>
      </w:rPr>
      <w:t>RE   -   MIRABEL ET BLACONS  -  PI</w:t>
    </w:r>
    <w:r w:rsidRPr="00586FAA">
      <w:rPr>
        <w:rFonts w:ascii="Gill Sans MT" w:eastAsia="Calibri" w:hAnsi="Gill Sans MT"/>
        <w:sz w:val="15"/>
        <w:szCs w:val="15"/>
        <w:lang w:eastAsia="en-US"/>
      </w:rPr>
      <w:t>ÉGROS LA CLASTRE  -  RIMON ET SAVEL</w:t>
    </w:r>
    <w:r w:rsidRPr="00586FAA">
      <w:rPr>
        <w:rFonts w:ascii="Gill Sans MT" w:eastAsia="Calibri" w:hAnsi="Gill Sans MT"/>
        <w:sz w:val="15"/>
        <w:szCs w:val="15"/>
        <w:lang w:eastAsia="en-US"/>
      </w:rPr>
      <w:tab/>
    </w:r>
    <w:r w:rsidR="00981FE4">
      <w:rPr>
        <w:rFonts w:ascii="Gill Sans MT" w:eastAsia="Calibri" w:hAnsi="Gill Sans MT"/>
        <w:sz w:val="15"/>
        <w:szCs w:val="15"/>
        <w:lang w:eastAsia="en-US"/>
      </w:rPr>
      <w:t xml:space="preserve">15, </w:t>
    </w:r>
    <w:r w:rsidRPr="00586FAA">
      <w:rPr>
        <w:rFonts w:ascii="Gill Sans MT" w:eastAsia="Calibri" w:hAnsi="Gill Sans MT"/>
        <w:sz w:val="15"/>
        <w:szCs w:val="15"/>
        <w:lang w:eastAsia="en-US"/>
      </w:rPr>
      <w:t>Chemin des Senteurs - 26400 Aouste sur Sye</w:t>
    </w:r>
  </w:p>
  <w:p w14:paraId="78CDA84C"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SAILLANS - SAINT BENOIT EN DIOIS - SAINT SAUVEUR EN DIOIS - VERCHENY - V</w:t>
    </w:r>
    <w:r w:rsidRPr="00586FAA">
      <w:rPr>
        <w:rFonts w:ascii="Gill Sans MT" w:eastAsia="Calibri" w:hAnsi="Gill Sans MT"/>
        <w:sz w:val="15"/>
        <w:szCs w:val="15"/>
        <w:lang w:eastAsia="en-US"/>
      </w:rPr>
      <w:t>ÉRONNE</w:t>
    </w:r>
    <w:r w:rsidRPr="00586FAA">
      <w:rPr>
        <w:rFonts w:ascii="Gill Sans MT" w:eastAsia="Calibri" w:hAnsi="Gill Sans MT"/>
        <w:sz w:val="15"/>
        <w:szCs w:val="15"/>
        <w:lang w:eastAsia="en-US"/>
      </w:rPr>
      <w:tab/>
      <w:t>Tél. 04 75 40 03 89 - Fax. 04 75 40 04 27 - accueil@cccps.fr</w:t>
    </w:r>
  </w:p>
  <w:p w14:paraId="04BE5FAD" w14:textId="77777777" w:rsidR="00586FAA" w:rsidRDefault="00586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7F15" w14:textId="77777777" w:rsidR="0065068A" w:rsidRDefault="0065068A">
      <w:r>
        <w:separator/>
      </w:r>
    </w:p>
  </w:footnote>
  <w:footnote w:type="continuationSeparator" w:id="0">
    <w:p w14:paraId="24066135" w14:textId="77777777" w:rsidR="0065068A" w:rsidRDefault="0065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6BB4" w14:textId="77777777" w:rsidR="00586FAA" w:rsidRDefault="00586FAA">
    <w:pPr>
      <w:pStyle w:val="En-tte"/>
    </w:pPr>
    <w:r>
      <w:rPr>
        <w:noProof/>
      </w:rPr>
      <w:drawing>
        <wp:anchor distT="0" distB="0" distL="114300" distR="114300" simplePos="0" relativeHeight="251661312" behindDoc="1" locked="0" layoutInCell="1" allowOverlap="1" wp14:anchorId="268B7FB5" wp14:editId="50AF09EF">
          <wp:simplePos x="0" y="0"/>
          <wp:positionH relativeFrom="column">
            <wp:posOffset>-483870</wp:posOffset>
          </wp:positionH>
          <wp:positionV relativeFrom="page">
            <wp:posOffset>1883106</wp:posOffset>
          </wp:positionV>
          <wp:extent cx="7577455" cy="8124825"/>
          <wp:effectExtent l="0" t="0" r="444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tdl.jpg"/>
                  <pic:cNvPicPr/>
                </pic:nvPicPr>
                <pic:blipFill rotWithShape="1">
                  <a:blip r:embed="rId1">
                    <a:extLst>
                      <a:ext uri="{28A0092B-C50C-407E-A947-70E740481C1C}">
                        <a14:useLocalDpi xmlns:a14="http://schemas.microsoft.com/office/drawing/2010/main" val="0"/>
                      </a:ext>
                    </a:extLst>
                  </a:blip>
                  <a:srcRect t="17427" b="6731"/>
                  <a:stretch/>
                </pic:blipFill>
                <pic:spPr bwMode="auto">
                  <a:xfrm>
                    <a:off x="0" y="0"/>
                    <a:ext cx="7577455" cy="812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A26"/>
    <w:multiLevelType w:val="hybridMultilevel"/>
    <w:tmpl w:val="E1BA50F8"/>
    <w:lvl w:ilvl="0" w:tplc="FA7E3A9C">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54BEF"/>
    <w:multiLevelType w:val="hybridMultilevel"/>
    <w:tmpl w:val="F94EF27E"/>
    <w:lvl w:ilvl="0" w:tplc="E8905CD6">
      <w:start w:val="1"/>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C2736"/>
    <w:multiLevelType w:val="hybridMultilevel"/>
    <w:tmpl w:val="17684106"/>
    <w:lvl w:ilvl="0" w:tplc="70503E36">
      <w:start w:val="3"/>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08152B"/>
    <w:multiLevelType w:val="hybridMultilevel"/>
    <w:tmpl w:val="75BE9706"/>
    <w:lvl w:ilvl="0" w:tplc="1E7A7DA4">
      <w:start w:val="1"/>
      <w:numFmt w:val="bullet"/>
      <w:lvlText w:val="-"/>
      <w:lvlJc w:val="left"/>
      <w:pPr>
        <w:ind w:left="720" w:hanging="360"/>
      </w:pPr>
      <w:rPr>
        <w:rFonts w:ascii="Gill Sans MT" w:eastAsia="Times New Roman" w:hAnsi="Gill Sans MT"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8552227">
    <w:abstractNumId w:val="4"/>
  </w:num>
  <w:num w:numId="2" w16cid:durableId="1416511992">
    <w:abstractNumId w:val="6"/>
  </w:num>
  <w:num w:numId="3" w16cid:durableId="591547654">
    <w:abstractNumId w:val="5"/>
  </w:num>
  <w:num w:numId="4" w16cid:durableId="454763383">
    <w:abstractNumId w:val="1"/>
  </w:num>
  <w:num w:numId="5" w16cid:durableId="2004628387">
    <w:abstractNumId w:val="0"/>
  </w:num>
  <w:num w:numId="6" w16cid:durableId="2128427971">
    <w:abstractNumId w:val="3"/>
  </w:num>
  <w:num w:numId="7" w16cid:durableId="1409111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4526F"/>
    <w:rsid w:val="0005485D"/>
    <w:rsid w:val="000D42F0"/>
    <w:rsid w:val="000E6777"/>
    <w:rsid w:val="000F4E69"/>
    <w:rsid w:val="0011276C"/>
    <w:rsid w:val="0013450D"/>
    <w:rsid w:val="001568B6"/>
    <w:rsid w:val="0017045B"/>
    <w:rsid w:val="00180807"/>
    <w:rsid w:val="001E0C4B"/>
    <w:rsid w:val="001E2827"/>
    <w:rsid w:val="00212922"/>
    <w:rsid w:val="00213CE7"/>
    <w:rsid w:val="002402D0"/>
    <w:rsid w:val="00255217"/>
    <w:rsid w:val="0029127B"/>
    <w:rsid w:val="002936C1"/>
    <w:rsid w:val="002A7991"/>
    <w:rsid w:val="002C2A21"/>
    <w:rsid w:val="002D6730"/>
    <w:rsid w:val="002F4039"/>
    <w:rsid w:val="00301484"/>
    <w:rsid w:val="00322D96"/>
    <w:rsid w:val="00325FA8"/>
    <w:rsid w:val="003623B2"/>
    <w:rsid w:val="00366B56"/>
    <w:rsid w:val="00370F78"/>
    <w:rsid w:val="0037616D"/>
    <w:rsid w:val="00376A3C"/>
    <w:rsid w:val="003A55AC"/>
    <w:rsid w:val="003D012A"/>
    <w:rsid w:val="003D176A"/>
    <w:rsid w:val="003D26C8"/>
    <w:rsid w:val="003F626E"/>
    <w:rsid w:val="00405D07"/>
    <w:rsid w:val="00421251"/>
    <w:rsid w:val="0042662A"/>
    <w:rsid w:val="00453C8B"/>
    <w:rsid w:val="00464024"/>
    <w:rsid w:val="004B3DF1"/>
    <w:rsid w:val="00526CBC"/>
    <w:rsid w:val="00546283"/>
    <w:rsid w:val="005567F3"/>
    <w:rsid w:val="005661E7"/>
    <w:rsid w:val="0058193C"/>
    <w:rsid w:val="0058679C"/>
    <w:rsid w:val="00586FAA"/>
    <w:rsid w:val="0058753D"/>
    <w:rsid w:val="005A06AC"/>
    <w:rsid w:val="005A1092"/>
    <w:rsid w:val="005A3BDF"/>
    <w:rsid w:val="005C5E76"/>
    <w:rsid w:val="005D4FBB"/>
    <w:rsid w:val="005D6B74"/>
    <w:rsid w:val="005E18BE"/>
    <w:rsid w:val="005F24AC"/>
    <w:rsid w:val="006160B4"/>
    <w:rsid w:val="00623F08"/>
    <w:rsid w:val="00625109"/>
    <w:rsid w:val="00642AD3"/>
    <w:rsid w:val="00644479"/>
    <w:rsid w:val="0064797B"/>
    <w:rsid w:val="0065068A"/>
    <w:rsid w:val="006627D8"/>
    <w:rsid w:val="00662C1D"/>
    <w:rsid w:val="006733DC"/>
    <w:rsid w:val="00675F3B"/>
    <w:rsid w:val="006F029A"/>
    <w:rsid w:val="00702675"/>
    <w:rsid w:val="0070328F"/>
    <w:rsid w:val="007052AF"/>
    <w:rsid w:val="00707419"/>
    <w:rsid w:val="007110CD"/>
    <w:rsid w:val="00737165"/>
    <w:rsid w:val="007441CC"/>
    <w:rsid w:val="00756251"/>
    <w:rsid w:val="0076618A"/>
    <w:rsid w:val="0077247E"/>
    <w:rsid w:val="00782146"/>
    <w:rsid w:val="00797564"/>
    <w:rsid w:val="007A0B54"/>
    <w:rsid w:val="007A209C"/>
    <w:rsid w:val="007A6438"/>
    <w:rsid w:val="007B3328"/>
    <w:rsid w:val="00823C60"/>
    <w:rsid w:val="008340FC"/>
    <w:rsid w:val="00853B28"/>
    <w:rsid w:val="008715D5"/>
    <w:rsid w:val="0087420D"/>
    <w:rsid w:val="008819B7"/>
    <w:rsid w:val="00883038"/>
    <w:rsid w:val="008A7031"/>
    <w:rsid w:val="008A7BAD"/>
    <w:rsid w:val="008E4A97"/>
    <w:rsid w:val="008E6136"/>
    <w:rsid w:val="0090737E"/>
    <w:rsid w:val="00936399"/>
    <w:rsid w:val="00944A52"/>
    <w:rsid w:val="009465F3"/>
    <w:rsid w:val="00975EFF"/>
    <w:rsid w:val="00981FE4"/>
    <w:rsid w:val="0099528C"/>
    <w:rsid w:val="009A5DA4"/>
    <w:rsid w:val="009B026F"/>
    <w:rsid w:val="009C5CD0"/>
    <w:rsid w:val="009E66CF"/>
    <w:rsid w:val="009E675F"/>
    <w:rsid w:val="00A10BA2"/>
    <w:rsid w:val="00A114DF"/>
    <w:rsid w:val="00A434B3"/>
    <w:rsid w:val="00A5354D"/>
    <w:rsid w:val="00A5738F"/>
    <w:rsid w:val="00AB14BB"/>
    <w:rsid w:val="00AD5C79"/>
    <w:rsid w:val="00B01850"/>
    <w:rsid w:val="00B0222D"/>
    <w:rsid w:val="00B27BEF"/>
    <w:rsid w:val="00B76942"/>
    <w:rsid w:val="00B8144C"/>
    <w:rsid w:val="00BC489C"/>
    <w:rsid w:val="00C0314C"/>
    <w:rsid w:val="00C13811"/>
    <w:rsid w:val="00C31E89"/>
    <w:rsid w:val="00C41F6E"/>
    <w:rsid w:val="00C52864"/>
    <w:rsid w:val="00C578C5"/>
    <w:rsid w:val="00C609AB"/>
    <w:rsid w:val="00CB4621"/>
    <w:rsid w:val="00CE6252"/>
    <w:rsid w:val="00CF6D03"/>
    <w:rsid w:val="00CF7B6A"/>
    <w:rsid w:val="00D05FB1"/>
    <w:rsid w:val="00D17889"/>
    <w:rsid w:val="00D34E34"/>
    <w:rsid w:val="00D46483"/>
    <w:rsid w:val="00D707E4"/>
    <w:rsid w:val="00D72575"/>
    <w:rsid w:val="00DA644E"/>
    <w:rsid w:val="00DD55F2"/>
    <w:rsid w:val="00DE3C87"/>
    <w:rsid w:val="00E3759A"/>
    <w:rsid w:val="00E84CA1"/>
    <w:rsid w:val="00E906A6"/>
    <w:rsid w:val="00E914A7"/>
    <w:rsid w:val="00E9329D"/>
    <w:rsid w:val="00E935D9"/>
    <w:rsid w:val="00EF3E5D"/>
    <w:rsid w:val="00F0178D"/>
    <w:rsid w:val="00F152BF"/>
    <w:rsid w:val="00F2617D"/>
    <w:rsid w:val="00F679BF"/>
    <w:rsid w:val="00F91A9A"/>
    <w:rsid w:val="00F94C9C"/>
    <w:rsid w:val="00F95B1E"/>
    <w:rsid w:val="00FC6FA3"/>
    <w:rsid w:val="00FC74A5"/>
    <w:rsid w:val="00FE591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05A53EB"/>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1E0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 w:id="1426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9C39B-CBC1-40AC-92B0-83394BDA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312</Words>
  <Characters>1732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Juridique</cp:lastModifiedBy>
  <cp:revision>10</cp:revision>
  <cp:lastPrinted>2020-03-13T13:24:00Z</cp:lastPrinted>
  <dcterms:created xsi:type="dcterms:W3CDTF">2021-06-21T11:56:00Z</dcterms:created>
  <dcterms:modified xsi:type="dcterms:W3CDTF">2022-07-13T09:35:00Z</dcterms:modified>
</cp:coreProperties>
</file>