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04A" w14:textId="45A0AB9F" w:rsidR="00AA3FC9" w:rsidRPr="009A5C5A" w:rsidRDefault="00404D16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</w:p>
    <w:p w14:paraId="754C7721" w14:textId="1B9FD4F5" w:rsidR="00AA3FC9" w:rsidRPr="009A5C5A" w:rsidRDefault="006F289F" w:rsidP="00AA3FC9">
      <w:pPr>
        <w:spacing w:after="0"/>
        <w:jc w:val="center"/>
        <w:rPr>
          <w:rFonts w:ascii="Lato" w:hAnsi="Lato"/>
          <w:b/>
        </w:rPr>
      </w:pPr>
      <w:r w:rsidRPr="009A5C5A">
        <w:rPr>
          <w:rFonts w:ascii="Lato" w:hAnsi="Lato"/>
          <w:b/>
        </w:rPr>
        <w:t>N° 202</w:t>
      </w:r>
      <w:r w:rsidR="0089062B">
        <w:rPr>
          <w:rFonts w:ascii="Lato" w:hAnsi="Lato"/>
          <w:b/>
        </w:rPr>
        <w:t>3</w:t>
      </w:r>
      <w:r w:rsidR="00AA3FC9" w:rsidRPr="009A5C5A">
        <w:rPr>
          <w:rFonts w:ascii="Lato" w:hAnsi="Lato"/>
          <w:b/>
        </w:rPr>
        <w:t xml:space="preserve"> /</w:t>
      </w:r>
      <w:r w:rsidR="00394C9B">
        <w:rPr>
          <w:rFonts w:ascii="Lato" w:hAnsi="Lato"/>
          <w:b/>
        </w:rPr>
        <w:t>154</w:t>
      </w:r>
    </w:p>
    <w:p w14:paraId="6DC04145" w14:textId="12A25F58" w:rsidR="001B292D" w:rsidRDefault="00D04437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DELEGATION</w:t>
      </w:r>
      <w:r w:rsidR="0063562D">
        <w:rPr>
          <w:rFonts w:ascii="Lato" w:hAnsi="Lato"/>
          <w:b/>
        </w:rPr>
        <w:t>S</w:t>
      </w:r>
      <w:r>
        <w:rPr>
          <w:rFonts w:ascii="Lato" w:hAnsi="Lato"/>
          <w:b/>
        </w:rPr>
        <w:t xml:space="preserve"> DE </w:t>
      </w:r>
      <w:r w:rsidR="0089062B">
        <w:rPr>
          <w:rFonts w:ascii="Lato" w:hAnsi="Lato"/>
          <w:b/>
        </w:rPr>
        <w:t xml:space="preserve">FONCTION A </w:t>
      </w:r>
      <w:r w:rsidR="002419D5">
        <w:rPr>
          <w:rFonts w:ascii="Lato" w:hAnsi="Lato"/>
          <w:b/>
        </w:rPr>
        <w:t>MONSIEUR PHILIPPE HUYGHE</w:t>
      </w:r>
      <w:r w:rsidR="0089062B">
        <w:rPr>
          <w:rFonts w:ascii="Lato" w:hAnsi="Lato"/>
          <w:b/>
        </w:rPr>
        <w:t xml:space="preserve">, </w:t>
      </w:r>
      <w:r w:rsidR="002419D5">
        <w:rPr>
          <w:rFonts w:ascii="Lato" w:hAnsi="Lato"/>
          <w:b/>
        </w:rPr>
        <w:t>7</w:t>
      </w:r>
      <w:r w:rsidR="0089062B" w:rsidRPr="0089062B">
        <w:rPr>
          <w:rFonts w:ascii="Lato" w:hAnsi="Lato"/>
          <w:b/>
          <w:vertAlign w:val="superscript"/>
        </w:rPr>
        <w:t>ème</w:t>
      </w:r>
      <w:r w:rsidR="0089062B">
        <w:rPr>
          <w:rFonts w:ascii="Lato" w:hAnsi="Lato"/>
          <w:b/>
        </w:rPr>
        <w:t xml:space="preserve"> VICE-PRESIDENT</w:t>
      </w:r>
    </w:p>
    <w:p w14:paraId="2ADA5390" w14:textId="77777777" w:rsidR="00404D16" w:rsidRPr="009A5C5A" w:rsidRDefault="00404D16" w:rsidP="006F289F">
      <w:pPr>
        <w:spacing w:after="0"/>
        <w:jc w:val="center"/>
        <w:rPr>
          <w:rFonts w:ascii="Lato" w:hAnsi="Lato"/>
          <w:b/>
        </w:rPr>
      </w:pPr>
    </w:p>
    <w:p w14:paraId="4E63620B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Le Président de la Communauté de Communes du Crestois et du Pays de Saillans – Cœur de Drôme</w:t>
      </w:r>
    </w:p>
    <w:p w14:paraId="582091FE" w14:textId="575ACF15" w:rsidR="0089062B" w:rsidRP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le code général des collectivités territoriales et notamment s</w:t>
      </w:r>
      <w:r w:rsidR="00D36220">
        <w:rPr>
          <w:rFonts w:ascii="Lato" w:hAnsi="Lato"/>
          <w:sz w:val="21"/>
          <w:szCs w:val="21"/>
        </w:rPr>
        <w:t>es</w:t>
      </w:r>
      <w:r w:rsidRPr="0089062B">
        <w:rPr>
          <w:rFonts w:ascii="Lato" w:hAnsi="Lato"/>
          <w:sz w:val="21"/>
          <w:szCs w:val="21"/>
        </w:rPr>
        <w:t xml:space="preserve"> article</w:t>
      </w:r>
      <w:r w:rsidR="00D36220">
        <w:rPr>
          <w:rFonts w:ascii="Lato" w:hAnsi="Lato"/>
          <w:sz w:val="21"/>
          <w:szCs w:val="21"/>
        </w:rPr>
        <w:t>s</w:t>
      </w:r>
      <w:r w:rsidRPr="0089062B">
        <w:rPr>
          <w:rFonts w:ascii="Lato" w:hAnsi="Lato"/>
          <w:sz w:val="21"/>
          <w:szCs w:val="21"/>
        </w:rPr>
        <w:t xml:space="preserve"> L.5211-9</w:t>
      </w:r>
      <w:r w:rsidR="00D36220">
        <w:rPr>
          <w:rFonts w:ascii="Lato" w:hAnsi="Lato"/>
          <w:sz w:val="21"/>
          <w:szCs w:val="21"/>
        </w:rPr>
        <w:t xml:space="preserve"> et L.5211-10</w:t>
      </w:r>
      <w:r w:rsidRPr="0089062B">
        <w:rPr>
          <w:rFonts w:ascii="Lato" w:hAnsi="Lato"/>
          <w:sz w:val="21"/>
          <w:szCs w:val="21"/>
        </w:rPr>
        <w:t xml:space="preserve"> ;</w:t>
      </w:r>
    </w:p>
    <w:p w14:paraId="1BBD1570" w14:textId="37E2C25E" w:rsid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la délibération n° DE2020051 du 15 juillet 2020 portant élection du président ;</w:t>
      </w:r>
    </w:p>
    <w:p w14:paraId="11474F8A" w14:textId="177ACF0B" w:rsidR="00D36220" w:rsidRPr="0089062B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Vu la délibération n° DE2020052 du 15 juillet 2020 fixant à huit le nombre de vice-présidents ;</w:t>
      </w:r>
    </w:p>
    <w:p w14:paraId="243F238C" w14:textId="48F414F1" w:rsid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la délibération n° DE202</w:t>
      </w:r>
      <w:r w:rsidR="001C7ED3">
        <w:rPr>
          <w:rFonts w:ascii="Lato" w:hAnsi="Lato"/>
          <w:sz w:val="21"/>
          <w:szCs w:val="21"/>
        </w:rPr>
        <w:t>0053</w:t>
      </w:r>
      <w:r w:rsidRPr="0089062B">
        <w:rPr>
          <w:rFonts w:ascii="Lato" w:hAnsi="Lato"/>
          <w:sz w:val="21"/>
          <w:szCs w:val="21"/>
        </w:rPr>
        <w:t xml:space="preserve"> du 1</w:t>
      </w:r>
      <w:r w:rsidR="001C7ED3">
        <w:rPr>
          <w:rFonts w:ascii="Lato" w:hAnsi="Lato"/>
          <w:sz w:val="21"/>
          <w:szCs w:val="21"/>
        </w:rPr>
        <w:t xml:space="preserve">5 juillet 2020 portant élection de Monsieur Philippe HUYGHE </w:t>
      </w:r>
      <w:r w:rsidR="00D36220">
        <w:rPr>
          <w:rFonts w:ascii="Lato" w:hAnsi="Lato"/>
          <w:sz w:val="21"/>
          <w:szCs w:val="21"/>
        </w:rPr>
        <w:t>à la fonction</w:t>
      </w:r>
      <w:r>
        <w:rPr>
          <w:rFonts w:ascii="Lato" w:hAnsi="Lato"/>
          <w:sz w:val="21"/>
          <w:szCs w:val="21"/>
        </w:rPr>
        <w:t xml:space="preserve"> de </w:t>
      </w:r>
      <w:r w:rsidR="001C7ED3">
        <w:rPr>
          <w:rFonts w:ascii="Lato" w:hAnsi="Lato"/>
          <w:sz w:val="21"/>
          <w:szCs w:val="21"/>
        </w:rPr>
        <w:t>7</w:t>
      </w:r>
      <w:r w:rsidRPr="0089062B">
        <w:rPr>
          <w:rFonts w:ascii="Lato" w:hAnsi="Lato"/>
          <w:sz w:val="21"/>
          <w:szCs w:val="21"/>
          <w:vertAlign w:val="superscript"/>
        </w:rPr>
        <w:t>ème</w:t>
      </w:r>
      <w:r>
        <w:rPr>
          <w:rFonts w:ascii="Lato" w:hAnsi="Lato"/>
          <w:sz w:val="21"/>
          <w:szCs w:val="21"/>
        </w:rPr>
        <w:t xml:space="preserve"> vice-président de la Communauté de Communes du Crestois et du Pays de Saillans</w:t>
      </w:r>
      <w:r w:rsidRPr="0089062B">
        <w:rPr>
          <w:rFonts w:ascii="Lato" w:hAnsi="Lato"/>
          <w:sz w:val="21"/>
          <w:szCs w:val="21"/>
        </w:rPr>
        <w:t xml:space="preserve"> ;</w:t>
      </w:r>
    </w:p>
    <w:p w14:paraId="56D44FD8" w14:textId="070EAF6C" w:rsidR="0063562D" w:rsidRDefault="0063562D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Vu l</w:t>
      </w:r>
      <w:r w:rsidR="00394C9B">
        <w:rPr>
          <w:rFonts w:ascii="Lato" w:hAnsi="Lato"/>
          <w:sz w:val="21"/>
          <w:szCs w:val="21"/>
        </w:rPr>
        <w:t>'</w:t>
      </w:r>
      <w:r>
        <w:rPr>
          <w:rFonts w:ascii="Lato" w:hAnsi="Lato"/>
          <w:sz w:val="21"/>
          <w:szCs w:val="21"/>
        </w:rPr>
        <w:t>arrêté du Président n°202</w:t>
      </w:r>
      <w:r w:rsidR="00394C9B">
        <w:rPr>
          <w:rFonts w:ascii="Lato" w:hAnsi="Lato"/>
          <w:sz w:val="21"/>
          <w:szCs w:val="21"/>
        </w:rPr>
        <w:t>3</w:t>
      </w:r>
      <w:r>
        <w:rPr>
          <w:rFonts w:ascii="Lato" w:hAnsi="Lato"/>
          <w:sz w:val="21"/>
          <w:szCs w:val="21"/>
        </w:rPr>
        <w:t>-1</w:t>
      </w:r>
      <w:r w:rsidR="00394C9B">
        <w:rPr>
          <w:rFonts w:ascii="Lato" w:hAnsi="Lato"/>
          <w:sz w:val="21"/>
          <w:szCs w:val="21"/>
        </w:rPr>
        <w:t>16</w:t>
      </w:r>
      <w:r>
        <w:rPr>
          <w:rFonts w:ascii="Lato" w:hAnsi="Lato"/>
          <w:sz w:val="21"/>
          <w:szCs w:val="21"/>
        </w:rPr>
        <w:t xml:space="preserve"> du 30 </w:t>
      </w:r>
      <w:r w:rsidR="00394C9B">
        <w:rPr>
          <w:rFonts w:ascii="Lato" w:hAnsi="Lato"/>
          <w:sz w:val="21"/>
          <w:szCs w:val="21"/>
        </w:rPr>
        <w:t>mars</w:t>
      </w:r>
      <w:r>
        <w:rPr>
          <w:rFonts w:ascii="Lato" w:hAnsi="Lato"/>
          <w:sz w:val="21"/>
          <w:szCs w:val="21"/>
        </w:rPr>
        <w:t xml:space="preserve"> 202</w:t>
      </w:r>
      <w:r w:rsidR="00394C9B">
        <w:rPr>
          <w:rFonts w:ascii="Lato" w:hAnsi="Lato"/>
          <w:sz w:val="21"/>
          <w:szCs w:val="21"/>
        </w:rPr>
        <w:t>3</w:t>
      </w:r>
      <w:r>
        <w:rPr>
          <w:rFonts w:ascii="Lato" w:hAnsi="Lato"/>
          <w:sz w:val="21"/>
          <w:szCs w:val="21"/>
        </w:rPr>
        <w:t xml:space="preserve"> portant délégations de fonction à Monsieur Philippe HUYGHE, septième vice-président ;</w:t>
      </w:r>
    </w:p>
    <w:p w14:paraId="6377854A" w14:textId="14DDAE77" w:rsidR="00D36220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Considérant que le Président peut déléguer par arrêté, sous sa surveillance et sa responsabilité, l’exercice d’une partie de ses fonctions aux vice-présidents ;</w:t>
      </w:r>
    </w:p>
    <w:p w14:paraId="362F91FB" w14:textId="482A2049" w:rsidR="00AA3FC9" w:rsidRPr="009A5C5A" w:rsidRDefault="00404D16" w:rsidP="00966C9B">
      <w:pPr>
        <w:spacing w:after="12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ARRETE</w:t>
      </w:r>
    </w:p>
    <w:p w14:paraId="7D2143C9" w14:textId="7111B082" w:rsidR="0063562D" w:rsidRDefault="0063562D" w:rsidP="0089062B">
      <w:pPr>
        <w:jc w:val="both"/>
        <w:rPr>
          <w:rFonts w:ascii="Lato" w:hAnsi="Lato"/>
          <w:b/>
          <w:bCs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>Article 1 :</w:t>
      </w:r>
      <w:r w:rsidRPr="009A5C5A">
        <w:rPr>
          <w:rFonts w:ascii="Lato" w:hAnsi="Lato"/>
          <w:sz w:val="21"/>
          <w:szCs w:val="21"/>
        </w:rPr>
        <w:t xml:space="preserve"> </w:t>
      </w:r>
      <w:r>
        <w:rPr>
          <w:rFonts w:ascii="Lato" w:hAnsi="Lato"/>
          <w:sz w:val="21"/>
          <w:szCs w:val="21"/>
        </w:rPr>
        <w:t>L</w:t>
      </w:r>
      <w:r w:rsidR="00394C9B">
        <w:rPr>
          <w:rFonts w:ascii="Lato" w:hAnsi="Lato"/>
          <w:sz w:val="21"/>
          <w:szCs w:val="21"/>
        </w:rPr>
        <w:t>'</w:t>
      </w:r>
      <w:r>
        <w:rPr>
          <w:rFonts w:ascii="Lato" w:hAnsi="Lato"/>
          <w:sz w:val="21"/>
          <w:szCs w:val="21"/>
        </w:rPr>
        <w:t>arrêté n°202</w:t>
      </w:r>
      <w:r w:rsidR="00394C9B">
        <w:rPr>
          <w:rFonts w:ascii="Lato" w:hAnsi="Lato"/>
          <w:sz w:val="21"/>
          <w:szCs w:val="21"/>
        </w:rPr>
        <w:t>3</w:t>
      </w:r>
      <w:r>
        <w:rPr>
          <w:rFonts w:ascii="Lato" w:hAnsi="Lato"/>
          <w:sz w:val="21"/>
          <w:szCs w:val="21"/>
        </w:rPr>
        <w:t>-1</w:t>
      </w:r>
      <w:r w:rsidR="00394C9B">
        <w:rPr>
          <w:rFonts w:ascii="Lato" w:hAnsi="Lato"/>
          <w:sz w:val="21"/>
          <w:szCs w:val="21"/>
        </w:rPr>
        <w:t>16</w:t>
      </w:r>
      <w:r w:rsidR="00F17DB7">
        <w:rPr>
          <w:rFonts w:ascii="Lato" w:hAnsi="Lato"/>
          <w:sz w:val="21"/>
          <w:szCs w:val="21"/>
        </w:rPr>
        <w:t xml:space="preserve"> susvisé</w:t>
      </w:r>
      <w:r w:rsidR="00394C9B">
        <w:rPr>
          <w:rFonts w:ascii="Lato" w:hAnsi="Lato"/>
          <w:sz w:val="21"/>
          <w:szCs w:val="21"/>
        </w:rPr>
        <w:t xml:space="preserve"> est abrogé</w:t>
      </w:r>
      <w:r>
        <w:rPr>
          <w:rFonts w:ascii="Lato" w:hAnsi="Lato"/>
          <w:sz w:val="21"/>
          <w:szCs w:val="21"/>
        </w:rPr>
        <w:t>.</w:t>
      </w:r>
    </w:p>
    <w:p w14:paraId="436D3B34" w14:textId="217EB2C7" w:rsidR="0089062B" w:rsidRDefault="00AA3FC9" w:rsidP="0063562D">
      <w:pPr>
        <w:spacing w:after="8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 w:rsidR="0063562D">
        <w:rPr>
          <w:rFonts w:ascii="Lato" w:hAnsi="Lato"/>
          <w:b/>
          <w:bCs/>
          <w:sz w:val="21"/>
          <w:szCs w:val="21"/>
        </w:rPr>
        <w:t>2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="0063562D">
        <w:rPr>
          <w:rFonts w:ascii="Lato" w:hAnsi="Lato"/>
          <w:sz w:val="21"/>
          <w:szCs w:val="21"/>
        </w:rPr>
        <w:t>D</w:t>
      </w:r>
      <w:r w:rsidR="0089062B" w:rsidRPr="0089062B">
        <w:rPr>
          <w:rFonts w:ascii="Lato" w:hAnsi="Lato"/>
          <w:sz w:val="21"/>
          <w:szCs w:val="21"/>
        </w:rPr>
        <w:t>élégation</w:t>
      </w:r>
      <w:r w:rsidR="00AD67C2">
        <w:rPr>
          <w:rFonts w:ascii="Lato" w:hAnsi="Lato"/>
          <w:sz w:val="21"/>
          <w:szCs w:val="21"/>
        </w:rPr>
        <w:t>s</w:t>
      </w:r>
      <w:r w:rsidR="0089062B" w:rsidRPr="0089062B">
        <w:rPr>
          <w:rFonts w:ascii="Lato" w:hAnsi="Lato"/>
          <w:sz w:val="21"/>
          <w:szCs w:val="21"/>
        </w:rPr>
        <w:t xml:space="preserve"> de fonction est donnée à </w:t>
      </w:r>
      <w:r w:rsidR="0063562D">
        <w:rPr>
          <w:rFonts w:ascii="Lato" w:hAnsi="Lato"/>
          <w:sz w:val="21"/>
          <w:szCs w:val="21"/>
        </w:rPr>
        <w:t xml:space="preserve">Monsieur </w:t>
      </w:r>
      <w:r w:rsidR="001C7ED3">
        <w:rPr>
          <w:rFonts w:ascii="Lato" w:hAnsi="Lato"/>
          <w:sz w:val="21"/>
          <w:szCs w:val="21"/>
        </w:rPr>
        <w:t>Philippe HUYGHE</w:t>
      </w:r>
      <w:r w:rsidR="0089062B" w:rsidRPr="0089062B">
        <w:rPr>
          <w:rFonts w:ascii="Lato" w:hAnsi="Lato"/>
          <w:sz w:val="21"/>
          <w:szCs w:val="21"/>
        </w:rPr>
        <w:t xml:space="preserve">, </w:t>
      </w:r>
      <w:r w:rsidR="001C7ED3">
        <w:rPr>
          <w:rFonts w:ascii="Lato" w:hAnsi="Lato"/>
          <w:sz w:val="21"/>
          <w:szCs w:val="21"/>
        </w:rPr>
        <w:t>septième</w:t>
      </w:r>
      <w:r w:rsidR="0089062B" w:rsidRPr="0089062B">
        <w:rPr>
          <w:rFonts w:ascii="Lato" w:hAnsi="Lato"/>
          <w:sz w:val="21"/>
          <w:szCs w:val="21"/>
        </w:rPr>
        <w:t xml:space="preserve"> vice-président, à l’effet d’exercer </w:t>
      </w:r>
      <w:r w:rsidR="001C7ED3">
        <w:rPr>
          <w:rFonts w:ascii="Lato" w:hAnsi="Lato"/>
          <w:sz w:val="21"/>
          <w:szCs w:val="21"/>
        </w:rPr>
        <w:t>toutes</w:t>
      </w:r>
      <w:r w:rsidR="0089062B" w:rsidRPr="0089062B">
        <w:rPr>
          <w:rFonts w:ascii="Lato" w:hAnsi="Lato"/>
          <w:sz w:val="21"/>
          <w:szCs w:val="21"/>
        </w:rPr>
        <w:t xml:space="preserve"> fonction</w:t>
      </w:r>
      <w:r w:rsidR="001C7ED3">
        <w:rPr>
          <w:rFonts w:ascii="Lato" w:hAnsi="Lato"/>
          <w:sz w:val="21"/>
          <w:szCs w:val="21"/>
        </w:rPr>
        <w:t>s dans le</w:t>
      </w:r>
      <w:r w:rsidR="0063562D">
        <w:rPr>
          <w:rFonts w:ascii="Lato" w:hAnsi="Lato"/>
          <w:sz w:val="21"/>
          <w:szCs w:val="21"/>
        </w:rPr>
        <w:t>s</w:t>
      </w:r>
      <w:r w:rsidR="001C7ED3">
        <w:rPr>
          <w:rFonts w:ascii="Lato" w:hAnsi="Lato"/>
          <w:sz w:val="21"/>
          <w:szCs w:val="21"/>
        </w:rPr>
        <w:t xml:space="preserve"> domaine</w:t>
      </w:r>
      <w:r w:rsidR="0063562D">
        <w:rPr>
          <w:rFonts w:ascii="Lato" w:hAnsi="Lato"/>
          <w:sz w:val="21"/>
          <w:szCs w:val="21"/>
        </w:rPr>
        <w:t>s</w:t>
      </w:r>
      <w:r w:rsidR="0089062B" w:rsidRPr="0089062B">
        <w:rPr>
          <w:rFonts w:ascii="Lato" w:hAnsi="Lato"/>
          <w:sz w:val="21"/>
          <w:szCs w:val="21"/>
        </w:rPr>
        <w:t xml:space="preserve"> suivant</w:t>
      </w:r>
      <w:r w:rsidR="0063562D">
        <w:rPr>
          <w:rFonts w:ascii="Lato" w:hAnsi="Lato"/>
          <w:sz w:val="21"/>
          <w:szCs w:val="21"/>
        </w:rPr>
        <w:t>s</w:t>
      </w:r>
      <w:r w:rsidR="0089062B" w:rsidRPr="0089062B">
        <w:rPr>
          <w:rFonts w:ascii="Lato" w:hAnsi="Lato"/>
          <w:sz w:val="21"/>
          <w:szCs w:val="21"/>
        </w:rPr>
        <w:t xml:space="preserve"> :</w:t>
      </w:r>
    </w:p>
    <w:p w14:paraId="535ED3D9" w14:textId="425186D4" w:rsidR="0063562D" w:rsidRDefault="0063562D" w:rsidP="0063562D">
      <w:pPr>
        <w:pStyle w:val="Paragraphedeliste"/>
        <w:numPr>
          <w:ilvl w:val="0"/>
          <w:numId w:val="9"/>
        </w:numPr>
        <w:jc w:val="both"/>
        <w:rPr>
          <w:rFonts w:ascii="Lato" w:hAnsi="Lato"/>
          <w:sz w:val="21"/>
        </w:rPr>
      </w:pPr>
      <w:r w:rsidRPr="0063562D">
        <w:rPr>
          <w:rFonts w:ascii="Lato" w:hAnsi="Lato"/>
          <w:sz w:val="21"/>
        </w:rPr>
        <w:t xml:space="preserve">Développement économique pour un territoire ambitieux et innovant en </w:t>
      </w:r>
      <w:proofErr w:type="spellStart"/>
      <w:r w:rsidRPr="0063562D">
        <w:rPr>
          <w:rFonts w:ascii="Lato" w:hAnsi="Lato"/>
          <w:sz w:val="21"/>
        </w:rPr>
        <w:t>Biovallée</w:t>
      </w:r>
      <w:proofErr w:type="spellEnd"/>
    </w:p>
    <w:p w14:paraId="5A001017" w14:textId="53FAE9D3" w:rsidR="004015AC" w:rsidRDefault="001C7ED3" w:rsidP="0063562D">
      <w:pPr>
        <w:pStyle w:val="Paragraphedeliste"/>
        <w:numPr>
          <w:ilvl w:val="0"/>
          <w:numId w:val="9"/>
        </w:numPr>
        <w:jc w:val="both"/>
        <w:rPr>
          <w:rFonts w:ascii="Lato" w:hAnsi="Lato"/>
          <w:sz w:val="21"/>
        </w:rPr>
      </w:pPr>
      <w:r w:rsidRPr="0063562D">
        <w:rPr>
          <w:rFonts w:ascii="Lato" w:hAnsi="Lato"/>
          <w:sz w:val="21"/>
        </w:rPr>
        <w:t>Economie circulaire</w:t>
      </w:r>
    </w:p>
    <w:p w14:paraId="5BE92133" w14:textId="77777777" w:rsidR="0063562D" w:rsidRPr="0063562D" w:rsidRDefault="0063562D" w:rsidP="0063562D">
      <w:pPr>
        <w:pStyle w:val="Paragraphedeliste"/>
        <w:jc w:val="both"/>
        <w:rPr>
          <w:rFonts w:ascii="Lato" w:hAnsi="Lato"/>
          <w:sz w:val="21"/>
        </w:rPr>
      </w:pPr>
    </w:p>
    <w:p w14:paraId="7A3E2808" w14:textId="6443A453" w:rsidR="006B5D96" w:rsidRDefault="006B5D96" w:rsidP="00AA3FC9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 w:rsidR="0063562D">
        <w:rPr>
          <w:rFonts w:ascii="Lato" w:hAnsi="Lato"/>
          <w:b/>
          <w:bCs/>
          <w:sz w:val="21"/>
          <w:szCs w:val="21"/>
        </w:rPr>
        <w:t>3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="009A0903">
        <w:rPr>
          <w:rFonts w:ascii="Lato" w:hAnsi="Lato"/>
          <w:sz w:val="21"/>
          <w:szCs w:val="21"/>
        </w:rPr>
        <w:t xml:space="preserve">La </w:t>
      </w:r>
      <w:r w:rsidR="003157E0">
        <w:rPr>
          <w:rFonts w:ascii="Lato" w:hAnsi="Lato"/>
          <w:sz w:val="21"/>
          <w:szCs w:val="21"/>
        </w:rPr>
        <w:t xml:space="preserve">Directrice Générale des Services est chargée de l’exécution du présent arrêté, </w:t>
      </w:r>
      <w:r w:rsidR="00084BC9">
        <w:rPr>
          <w:rFonts w:ascii="Lato" w:hAnsi="Lato"/>
          <w:sz w:val="21"/>
          <w:szCs w:val="21"/>
        </w:rPr>
        <w:t xml:space="preserve">dont une ampliation sera transmise au représentant de l’Etat dans le département, à Madame la Trésorière Principale, à l’intéressé et sera publié sur le site de la Communauté de Communes. </w:t>
      </w:r>
    </w:p>
    <w:p w14:paraId="4F762E40" w14:textId="3D02E16F" w:rsidR="00831E2B" w:rsidRPr="009A5C5A" w:rsidRDefault="004D18FC" w:rsidP="00C529C8">
      <w:pPr>
        <w:spacing w:after="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 w:rsidR="0063562D">
        <w:rPr>
          <w:rFonts w:ascii="Lato" w:hAnsi="Lato"/>
          <w:b/>
          <w:bCs/>
          <w:sz w:val="21"/>
          <w:szCs w:val="21"/>
        </w:rPr>
        <w:t>4</w:t>
      </w:r>
      <w:r w:rsidR="00AA3FC9" w:rsidRPr="009A5C5A">
        <w:rPr>
          <w:rFonts w:ascii="Lato" w:hAnsi="Lato"/>
          <w:b/>
          <w:bCs/>
          <w:sz w:val="21"/>
          <w:szCs w:val="21"/>
        </w:rPr>
        <w:t> :</w:t>
      </w:r>
      <w:r w:rsidR="00AA3FC9" w:rsidRPr="009A5C5A">
        <w:rPr>
          <w:rFonts w:ascii="Lato" w:hAnsi="Lato"/>
          <w:sz w:val="21"/>
          <w:szCs w:val="21"/>
        </w:rPr>
        <w:t xml:space="preserve"> </w:t>
      </w:r>
      <w:r w:rsidR="006B5D96" w:rsidRPr="006B5D96">
        <w:rPr>
          <w:rFonts w:ascii="Lato" w:hAnsi="Lato"/>
          <w:sz w:val="21"/>
          <w:szCs w:val="21"/>
        </w:rPr>
        <w:t>Tout recour</w:t>
      </w:r>
      <w:r w:rsidR="006B5D96">
        <w:rPr>
          <w:rFonts w:ascii="Lato" w:hAnsi="Lato"/>
          <w:sz w:val="21"/>
          <w:szCs w:val="21"/>
        </w:rPr>
        <w:t>s</w:t>
      </w:r>
      <w:r w:rsidR="006B5D96" w:rsidRPr="006B5D96">
        <w:rPr>
          <w:rFonts w:ascii="Lato" w:hAnsi="Lato"/>
          <w:sz w:val="21"/>
          <w:szCs w:val="21"/>
        </w:rPr>
        <w:t xml:space="preserve"> contre l</w:t>
      </w:r>
      <w:r w:rsidR="006B5D96">
        <w:rPr>
          <w:rFonts w:ascii="Lato" w:hAnsi="Lato"/>
          <w:sz w:val="21"/>
          <w:szCs w:val="21"/>
        </w:rPr>
        <w:t>e présent arrêté</w:t>
      </w:r>
      <w:r w:rsidR="006B5D96" w:rsidRPr="006B5D96">
        <w:rPr>
          <w:rFonts w:ascii="Lato" w:hAnsi="Lato"/>
          <w:sz w:val="21"/>
          <w:szCs w:val="21"/>
        </w:rPr>
        <w:t xml:space="preserve"> pour excès de pouvoir, peut être introduit auprès du Tribunal Administratif de Grenoble, dans un délai de deux mois à compter de la date du rendu exécutoire du présent acte.</w:t>
      </w:r>
    </w:p>
    <w:p w14:paraId="59905971" w14:textId="77777777" w:rsidR="000233F9" w:rsidRDefault="000233F9" w:rsidP="000233F9">
      <w:pPr>
        <w:spacing w:after="0"/>
        <w:jc w:val="both"/>
        <w:rPr>
          <w:rFonts w:ascii="Lato" w:hAnsi="Lato"/>
          <w:sz w:val="8"/>
          <w:szCs w:val="8"/>
        </w:rPr>
      </w:pPr>
    </w:p>
    <w:p w14:paraId="701EA797" w14:textId="77777777" w:rsidR="00237D42" w:rsidRDefault="00237D42" w:rsidP="000233F9">
      <w:pPr>
        <w:spacing w:after="0"/>
        <w:jc w:val="both"/>
        <w:rPr>
          <w:rFonts w:ascii="Lato" w:hAnsi="Lato"/>
          <w:sz w:val="8"/>
          <w:szCs w:val="8"/>
        </w:rPr>
      </w:pPr>
    </w:p>
    <w:p w14:paraId="7F6E795E" w14:textId="77777777" w:rsidR="00237D42" w:rsidRPr="009A5C5A" w:rsidRDefault="00237D42" w:rsidP="000233F9">
      <w:pPr>
        <w:spacing w:after="0"/>
        <w:jc w:val="both"/>
        <w:rPr>
          <w:rFonts w:ascii="Lato" w:hAnsi="Lato"/>
          <w:sz w:val="8"/>
          <w:szCs w:val="8"/>
        </w:rPr>
      </w:pPr>
    </w:p>
    <w:p w14:paraId="75878187" w14:textId="77777777" w:rsidR="00084BC9" w:rsidRDefault="00084BC9" w:rsidP="00966C9B">
      <w:pPr>
        <w:spacing w:after="0"/>
        <w:jc w:val="both"/>
        <w:rPr>
          <w:rFonts w:ascii="Lato" w:hAnsi="Lato"/>
          <w:sz w:val="16"/>
          <w:szCs w:val="16"/>
        </w:rPr>
      </w:pPr>
    </w:p>
    <w:p w14:paraId="67AE8AC1" w14:textId="0D2E4B17" w:rsidR="007859DE" w:rsidRDefault="00084BC9" w:rsidP="00966C9B">
      <w:pPr>
        <w:spacing w:after="0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237D42">
        <w:rPr>
          <w:rFonts w:ascii="Lato" w:hAnsi="Lato"/>
          <w:sz w:val="21"/>
          <w:szCs w:val="21"/>
        </w:rPr>
        <w:tab/>
      </w:r>
      <w:r w:rsidR="007859DE" w:rsidRPr="009A5C5A">
        <w:rPr>
          <w:rFonts w:ascii="Lato" w:hAnsi="Lato"/>
          <w:sz w:val="21"/>
          <w:szCs w:val="21"/>
        </w:rPr>
        <w:t xml:space="preserve">Fait à AOUSTE SUR SYE, le </w:t>
      </w:r>
    </w:p>
    <w:p w14:paraId="50536349" w14:textId="44037910" w:rsidR="007859DE" w:rsidRDefault="007859DE" w:rsidP="007859DE">
      <w:pPr>
        <w:tabs>
          <w:tab w:val="left" w:pos="5670"/>
        </w:tabs>
        <w:spacing w:after="120"/>
        <w:ind w:left="2832" w:firstLine="708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="00237D42">
        <w:rPr>
          <w:rFonts w:ascii="Lato" w:hAnsi="Lato"/>
          <w:sz w:val="21"/>
          <w:szCs w:val="21"/>
        </w:rPr>
        <w:tab/>
      </w:r>
      <w:r w:rsidRPr="009A5C5A">
        <w:rPr>
          <w:rFonts w:ascii="Lato" w:hAnsi="Lato"/>
          <w:sz w:val="21"/>
          <w:szCs w:val="21"/>
        </w:rPr>
        <w:t>Denis BENOIT</w:t>
      </w:r>
      <w:r>
        <w:rPr>
          <w:rFonts w:ascii="Lato" w:hAnsi="Lato"/>
          <w:sz w:val="21"/>
          <w:szCs w:val="21"/>
        </w:rPr>
        <w:t>,</w:t>
      </w:r>
      <w:r w:rsidRPr="007859DE">
        <w:rPr>
          <w:rFonts w:ascii="Lato" w:hAnsi="Lato"/>
          <w:sz w:val="21"/>
          <w:szCs w:val="21"/>
        </w:rPr>
        <w:t xml:space="preserve"> </w:t>
      </w:r>
      <w:r w:rsidRPr="009A5C5A">
        <w:rPr>
          <w:rFonts w:ascii="Lato" w:hAnsi="Lato"/>
          <w:sz w:val="21"/>
          <w:szCs w:val="21"/>
        </w:rPr>
        <w:t>Président</w:t>
      </w:r>
    </w:p>
    <w:p w14:paraId="22BA2252" w14:textId="77777777" w:rsidR="00DB6BB4" w:rsidRPr="009A5C5A" w:rsidRDefault="00DB6BB4" w:rsidP="000233F9">
      <w:pPr>
        <w:spacing w:after="0"/>
        <w:rPr>
          <w:rFonts w:ascii="Lato" w:hAnsi="Lato"/>
          <w:sz w:val="21"/>
          <w:szCs w:val="21"/>
        </w:rPr>
      </w:pPr>
    </w:p>
    <w:p w14:paraId="4F16775F" w14:textId="2ED43412" w:rsidR="007859DE" w:rsidRDefault="007859DE">
      <w:pPr>
        <w:spacing w:after="0"/>
        <w:jc w:val="right"/>
        <w:rPr>
          <w:rFonts w:ascii="Lato" w:hAnsi="Lato"/>
          <w:sz w:val="21"/>
          <w:szCs w:val="21"/>
        </w:rPr>
      </w:pPr>
    </w:p>
    <w:p w14:paraId="1DDE5867" w14:textId="641D85D7" w:rsidR="0089062B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Acte rendu exécutoire par :</w:t>
      </w:r>
    </w:p>
    <w:p w14:paraId="5BA465DE" w14:textId="0DFEEB39" w:rsidR="00DB6BB4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Transmission en préfecture le</w:t>
      </w:r>
      <w:r w:rsidR="001C7ED3">
        <w:rPr>
          <w:rFonts w:ascii="Lato" w:hAnsi="Lato"/>
          <w:sz w:val="16"/>
          <w:szCs w:val="16"/>
        </w:rPr>
        <w:t xml:space="preserve"> : </w:t>
      </w:r>
    </w:p>
    <w:p w14:paraId="299BF07F" w14:textId="420B7D66" w:rsidR="0089062B" w:rsidRPr="00B11549" w:rsidRDefault="00DB6BB4" w:rsidP="00B11549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Affichage</w:t>
      </w:r>
      <w:r>
        <w:rPr>
          <w:rFonts w:ascii="Lato" w:hAnsi="Lato"/>
          <w:sz w:val="16"/>
          <w:szCs w:val="16"/>
        </w:rPr>
        <w:t xml:space="preserve"> et notification</w:t>
      </w:r>
      <w:r w:rsidRPr="00DB6BB4">
        <w:rPr>
          <w:rFonts w:ascii="Lato" w:hAnsi="Lato"/>
          <w:sz w:val="16"/>
          <w:szCs w:val="16"/>
        </w:rPr>
        <w:t xml:space="preserve"> le</w:t>
      </w:r>
      <w:r w:rsidR="001C7ED3">
        <w:rPr>
          <w:rFonts w:ascii="Lato" w:hAnsi="Lato"/>
          <w:sz w:val="16"/>
          <w:szCs w:val="16"/>
        </w:rPr>
        <w:t xml:space="preserve"> : </w:t>
      </w:r>
    </w:p>
    <w:sectPr w:rsidR="0089062B" w:rsidRPr="00B11549" w:rsidSect="00F31463">
      <w:headerReference w:type="default" r:id="rId8"/>
      <w:footerReference w:type="default" r:id="rId9"/>
      <w:pgSz w:w="11906" w:h="16838"/>
      <w:pgMar w:top="2977" w:right="70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CF84" w14:textId="77777777" w:rsidR="00A70895" w:rsidRDefault="00A70895" w:rsidP="000C7CC6">
      <w:pPr>
        <w:spacing w:after="0" w:line="240" w:lineRule="auto"/>
      </w:pPr>
      <w:r>
        <w:separator/>
      </w:r>
    </w:p>
  </w:endnote>
  <w:endnote w:type="continuationSeparator" w:id="0">
    <w:p w14:paraId="21F8A7F6" w14:textId="77777777" w:rsidR="00A70895" w:rsidRDefault="00A70895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D95" w14:textId="77777777" w:rsidR="00A70895" w:rsidRDefault="00A70895" w:rsidP="000C7CC6">
      <w:pPr>
        <w:spacing w:after="0" w:line="240" w:lineRule="auto"/>
      </w:pPr>
      <w:r>
        <w:separator/>
      </w:r>
    </w:p>
  </w:footnote>
  <w:footnote w:type="continuationSeparator" w:id="0">
    <w:p w14:paraId="0756AA79" w14:textId="77777777" w:rsidR="00A70895" w:rsidRDefault="00A70895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5BB6"/>
    <w:multiLevelType w:val="hybridMultilevel"/>
    <w:tmpl w:val="1E3E8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DC7"/>
    <w:multiLevelType w:val="hybridMultilevel"/>
    <w:tmpl w:val="DBC2207C"/>
    <w:lvl w:ilvl="0" w:tplc="0A26C6E6">
      <w:start w:val="2"/>
      <w:numFmt w:val="bullet"/>
      <w:lvlText w:val="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4"/>
  </w:num>
  <w:num w:numId="2" w16cid:durableId="2140761104">
    <w:abstractNumId w:val="7"/>
  </w:num>
  <w:num w:numId="3" w16cid:durableId="2121606203">
    <w:abstractNumId w:val="8"/>
  </w:num>
  <w:num w:numId="4" w16cid:durableId="1063218152">
    <w:abstractNumId w:val="5"/>
  </w:num>
  <w:num w:numId="5" w16cid:durableId="883830933">
    <w:abstractNumId w:val="3"/>
  </w:num>
  <w:num w:numId="6" w16cid:durableId="89013189">
    <w:abstractNumId w:val="2"/>
  </w:num>
  <w:num w:numId="7" w16cid:durableId="2032484881">
    <w:abstractNumId w:val="6"/>
  </w:num>
  <w:num w:numId="8" w16cid:durableId="660742465">
    <w:abstractNumId w:val="1"/>
  </w:num>
  <w:num w:numId="9" w16cid:durableId="137889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24B52"/>
    <w:rsid w:val="00031783"/>
    <w:rsid w:val="00084BC9"/>
    <w:rsid w:val="000C0A82"/>
    <w:rsid w:val="000C7CC6"/>
    <w:rsid w:val="000D6464"/>
    <w:rsid w:val="000F02B7"/>
    <w:rsid w:val="00105581"/>
    <w:rsid w:val="001326ED"/>
    <w:rsid w:val="00166496"/>
    <w:rsid w:val="00191D3B"/>
    <w:rsid w:val="001B292D"/>
    <w:rsid w:val="001C5269"/>
    <w:rsid w:val="001C7ED3"/>
    <w:rsid w:val="00207A5F"/>
    <w:rsid w:val="002264F4"/>
    <w:rsid w:val="00236948"/>
    <w:rsid w:val="00237D42"/>
    <w:rsid w:val="002419D5"/>
    <w:rsid w:val="002640A0"/>
    <w:rsid w:val="00295EAA"/>
    <w:rsid w:val="002A5BC4"/>
    <w:rsid w:val="002C170A"/>
    <w:rsid w:val="002C3B22"/>
    <w:rsid w:val="002D0739"/>
    <w:rsid w:val="002D7EA8"/>
    <w:rsid w:val="00312D28"/>
    <w:rsid w:val="003157E0"/>
    <w:rsid w:val="00355D42"/>
    <w:rsid w:val="003653BB"/>
    <w:rsid w:val="00370437"/>
    <w:rsid w:val="00380511"/>
    <w:rsid w:val="00394C9B"/>
    <w:rsid w:val="003A253A"/>
    <w:rsid w:val="003C12E3"/>
    <w:rsid w:val="004015AC"/>
    <w:rsid w:val="00404D16"/>
    <w:rsid w:val="00421E9A"/>
    <w:rsid w:val="00453A38"/>
    <w:rsid w:val="00483E98"/>
    <w:rsid w:val="004955FC"/>
    <w:rsid w:val="004D18FC"/>
    <w:rsid w:val="004D5CA9"/>
    <w:rsid w:val="004F09D9"/>
    <w:rsid w:val="00540DEE"/>
    <w:rsid w:val="0058182F"/>
    <w:rsid w:val="00584F5E"/>
    <w:rsid w:val="00591978"/>
    <w:rsid w:val="005C6B74"/>
    <w:rsid w:val="005D0CA4"/>
    <w:rsid w:val="005D4046"/>
    <w:rsid w:val="00600D3A"/>
    <w:rsid w:val="0060513C"/>
    <w:rsid w:val="00610BA0"/>
    <w:rsid w:val="00613090"/>
    <w:rsid w:val="0063562D"/>
    <w:rsid w:val="006744CD"/>
    <w:rsid w:val="00675A2E"/>
    <w:rsid w:val="0067626B"/>
    <w:rsid w:val="00681902"/>
    <w:rsid w:val="00697C47"/>
    <w:rsid w:val="006A6596"/>
    <w:rsid w:val="006B5D96"/>
    <w:rsid w:val="006E0675"/>
    <w:rsid w:val="006F152E"/>
    <w:rsid w:val="006F289F"/>
    <w:rsid w:val="006F2A48"/>
    <w:rsid w:val="007155DF"/>
    <w:rsid w:val="00725FE3"/>
    <w:rsid w:val="00730F35"/>
    <w:rsid w:val="00736AAE"/>
    <w:rsid w:val="0074788A"/>
    <w:rsid w:val="007579AF"/>
    <w:rsid w:val="007859DE"/>
    <w:rsid w:val="007A2589"/>
    <w:rsid w:val="007F5073"/>
    <w:rsid w:val="007F79D3"/>
    <w:rsid w:val="00831E2B"/>
    <w:rsid w:val="00856834"/>
    <w:rsid w:val="0087727B"/>
    <w:rsid w:val="0089062B"/>
    <w:rsid w:val="008A71A8"/>
    <w:rsid w:val="008C5135"/>
    <w:rsid w:val="008D789F"/>
    <w:rsid w:val="00916477"/>
    <w:rsid w:val="00923A67"/>
    <w:rsid w:val="00934E50"/>
    <w:rsid w:val="00956495"/>
    <w:rsid w:val="00966C9B"/>
    <w:rsid w:val="00987C75"/>
    <w:rsid w:val="009A0903"/>
    <w:rsid w:val="009A30E3"/>
    <w:rsid w:val="009A5C5A"/>
    <w:rsid w:val="009E142F"/>
    <w:rsid w:val="009F5594"/>
    <w:rsid w:val="00A1414C"/>
    <w:rsid w:val="00A22BB2"/>
    <w:rsid w:val="00A62816"/>
    <w:rsid w:val="00A65E2F"/>
    <w:rsid w:val="00A704FB"/>
    <w:rsid w:val="00A70895"/>
    <w:rsid w:val="00AA3FC9"/>
    <w:rsid w:val="00AD67C2"/>
    <w:rsid w:val="00AF1ED8"/>
    <w:rsid w:val="00AF3D0A"/>
    <w:rsid w:val="00AF7601"/>
    <w:rsid w:val="00B11549"/>
    <w:rsid w:val="00B2311B"/>
    <w:rsid w:val="00B35545"/>
    <w:rsid w:val="00B4159B"/>
    <w:rsid w:val="00B4729A"/>
    <w:rsid w:val="00B67109"/>
    <w:rsid w:val="00B832F1"/>
    <w:rsid w:val="00B9114A"/>
    <w:rsid w:val="00BC7448"/>
    <w:rsid w:val="00BE29DA"/>
    <w:rsid w:val="00BF20DF"/>
    <w:rsid w:val="00C5063F"/>
    <w:rsid w:val="00C529C8"/>
    <w:rsid w:val="00C85428"/>
    <w:rsid w:val="00C931AF"/>
    <w:rsid w:val="00CB7F20"/>
    <w:rsid w:val="00CD7D0F"/>
    <w:rsid w:val="00CE19DA"/>
    <w:rsid w:val="00CF7F62"/>
    <w:rsid w:val="00D04437"/>
    <w:rsid w:val="00D36220"/>
    <w:rsid w:val="00D80CBD"/>
    <w:rsid w:val="00DA32CC"/>
    <w:rsid w:val="00DA6218"/>
    <w:rsid w:val="00DB6BB4"/>
    <w:rsid w:val="00DD20D7"/>
    <w:rsid w:val="00E00168"/>
    <w:rsid w:val="00E157E8"/>
    <w:rsid w:val="00E36C44"/>
    <w:rsid w:val="00E60739"/>
    <w:rsid w:val="00E87FDA"/>
    <w:rsid w:val="00E926A0"/>
    <w:rsid w:val="00EA7FCE"/>
    <w:rsid w:val="00F05267"/>
    <w:rsid w:val="00F17DB7"/>
    <w:rsid w:val="00F25DED"/>
    <w:rsid w:val="00F31463"/>
    <w:rsid w:val="00F421F3"/>
    <w:rsid w:val="00F82372"/>
    <w:rsid w:val="00F84A5A"/>
    <w:rsid w:val="00FA6317"/>
    <w:rsid w:val="00FD5678"/>
    <w:rsid w:val="00FD7017"/>
    <w:rsid w:val="00FF5F6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Arnaud SOLEILLANT</cp:lastModifiedBy>
  <cp:revision>18</cp:revision>
  <cp:lastPrinted>2023-06-22T12:28:00Z</cp:lastPrinted>
  <dcterms:created xsi:type="dcterms:W3CDTF">2023-01-20T11:27:00Z</dcterms:created>
  <dcterms:modified xsi:type="dcterms:W3CDTF">2023-06-22T12:35:00Z</dcterms:modified>
</cp:coreProperties>
</file>